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DE" w:rsidRDefault="006C2EC7">
      <w:pPr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EE5ADE" w:rsidRDefault="006C2EC7">
      <w:pPr>
        <w:spacing w:line="576" w:lineRule="exact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2020</w:t>
      </w:r>
      <w:r>
        <w:rPr>
          <w:rFonts w:eastAsia="方正大标宋简体" w:hint="eastAsia"/>
          <w:sz w:val="44"/>
          <w:szCs w:val="44"/>
        </w:rPr>
        <w:t>年</w:t>
      </w:r>
      <w:r w:rsidR="00CD5701">
        <w:rPr>
          <w:rFonts w:eastAsia="方正大标宋简体" w:hint="eastAsia"/>
          <w:sz w:val="44"/>
          <w:szCs w:val="44"/>
        </w:rPr>
        <w:t>公主岭</w:t>
      </w:r>
      <w:r>
        <w:rPr>
          <w:rFonts w:eastAsia="方正大标宋简体" w:hint="eastAsia"/>
          <w:sz w:val="44"/>
          <w:szCs w:val="44"/>
        </w:rPr>
        <w:t>市事业单位公开招聘工作人员</w:t>
      </w:r>
    </w:p>
    <w:p w:rsidR="00EE5ADE" w:rsidRDefault="006C2EC7">
      <w:pPr>
        <w:spacing w:line="576" w:lineRule="exact"/>
        <w:jc w:val="center"/>
        <w:rPr>
          <w:rFonts w:eastAsia="仿宋_GB2312"/>
          <w:spacing w:val="-4"/>
          <w:sz w:val="33"/>
          <w:szCs w:val="33"/>
        </w:rPr>
      </w:pPr>
      <w:r>
        <w:rPr>
          <w:rFonts w:eastAsia="方正大标宋简体"/>
          <w:sz w:val="44"/>
          <w:szCs w:val="44"/>
        </w:rPr>
        <w:t>笔试考生新冠肺炎疫情防控告知书</w:t>
      </w:r>
    </w:p>
    <w:p w:rsidR="00CD5701" w:rsidRDefault="00E019E8">
      <w:pPr>
        <w:spacing w:line="540" w:lineRule="exact"/>
        <w:ind w:firstLine="646"/>
        <w:rPr>
          <w:rFonts w:eastAsia="仿宋_GB2312"/>
          <w:spacing w:val="-4"/>
          <w:sz w:val="32"/>
          <w:szCs w:val="32"/>
        </w:rPr>
      </w:pPr>
      <w:r>
        <w:rPr>
          <w:rFonts w:eastAsia="仿宋_GB2312" w:hint="eastAsia"/>
          <w:spacing w:val="-4"/>
          <w:sz w:val="32"/>
          <w:szCs w:val="32"/>
        </w:rPr>
        <w:t xml:space="preserve">                </w:t>
      </w:r>
      <w:r>
        <w:rPr>
          <w:rFonts w:eastAsia="仿宋_GB2312" w:hint="eastAsia"/>
          <w:spacing w:val="-4"/>
          <w:sz w:val="32"/>
          <w:szCs w:val="32"/>
        </w:rPr>
        <w:t>（正反面打印）</w:t>
      </w:r>
    </w:p>
    <w:p w:rsidR="00EE5ADE" w:rsidRDefault="006C2EC7">
      <w:pPr>
        <w:spacing w:line="540" w:lineRule="exact"/>
        <w:ind w:firstLine="646"/>
        <w:rPr>
          <w:rFonts w:eastAsia="仿宋_GB2312"/>
          <w:spacing w:val="-4"/>
          <w:sz w:val="32"/>
          <w:szCs w:val="32"/>
        </w:rPr>
      </w:pPr>
      <w:r>
        <w:rPr>
          <w:rFonts w:eastAsia="仿宋_GB2312" w:hint="eastAsia"/>
          <w:spacing w:val="-4"/>
          <w:sz w:val="32"/>
          <w:szCs w:val="32"/>
        </w:rPr>
        <w:t>1.</w:t>
      </w:r>
      <w:r w:rsidR="00D411B3">
        <w:rPr>
          <w:rFonts w:eastAsia="仿宋_GB2312" w:hint="eastAsia"/>
          <w:spacing w:val="-4"/>
          <w:sz w:val="32"/>
          <w:szCs w:val="32"/>
        </w:rPr>
        <w:t>参加笔试的考生，</w:t>
      </w:r>
      <w:r>
        <w:rPr>
          <w:rFonts w:eastAsia="仿宋_GB2312" w:hint="eastAsia"/>
          <w:spacing w:val="-4"/>
          <w:sz w:val="32"/>
          <w:szCs w:val="32"/>
        </w:rPr>
        <w:t>通过</w:t>
      </w:r>
      <w:r w:rsidR="00B87184">
        <w:rPr>
          <w:rFonts w:eastAsia="仿宋_GB2312" w:hint="eastAsia"/>
          <w:spacing w:val="-4"/>
          <w:sz w:val="32"/>
          <w:szCs w:val="32"/>
        </w:rPr>
        <w:t>公主岭市疫情防控咨询电话</w:t>
      </w:r>
      <w:r>
        <w:rPr>
          <w:rFonts w:eastAsia="仿宋_GB2312" w:hint="eastAsia"/>
          <w:spacing w:val="-4"/>
          <w:sz w:val="32"/>
          <w:szCs w:val="32"/>
        </w:rPr>
        <w:t>（</w:t>
      </w:r>
      <w:r>
        <w:rPr>
          <w:rFonts w:eastAsia="仿宋_GB2312" w:hint="eastAsia"/>
          <w:spacing w:val="-4"/>
          <w:sz w:val="32"/>
          <w:szCs w:val="32"/>
        </w:rPr>
        <w:t>043</w:t>
      </w:r>
      <w:r w:rsidR="00B87184">
        <w:rPr>
          <w:rFonts w:eastAsia="仿宋_GB2312" w:hint="eastAsia"/>
          <w:spacing w:val="-4"/>
          <w:sz w:val="32"/>
          <w:szCs w:val="32"/>
        </w:rPr>
        <w:t>4</w:t>
      </w:r>
      <w:r>
        <w:rPr>
          <w:rFonts w:eastAsia="仿宋_GB2312" w:hint="eastAsia"/>
          <w:spacing w:val="-4"/>
          <w:sz w:val="32"/>
          <w:szCs w:val="32"/>
        </w:rPr>
        <w:t>-</w:t>
      </w:r>
      <w:r w:rsidR="00B87184">
        <w:rPr>
          <w:rFonts w:eastAsia="仿宋_GB2312" w:hint="eastAsia"/>
          <w:spacing w:val="-4"/>
          <w:sz w:val="32"/>
          <w:szCs w:val="32"/>
        </w:rPr>
        <w:t>6262320</w:t>
      </w:r>
      <w:r>
        <w:rPr>
          <w:rFonts w:eastAsia="仿宋_GB2312" w:hint="eastAsia"/>
          <w:spacing w:val="-4"/>
          <w:sz w:val="32"/>
          <w:szCs w:val="32"/>
        </w:rPr>
        <w:t>）了解</w:t>
      </w:r>
      <w:r w:rsidR="00CD5701">
        <w:rPr>
          <w:rFonts w:eastAsia="仿宋_GB2312" w:hint="eastAsia"/>
          <w:spacing w:val="-4"/>
          <w:sz w:val="32"/>
          <w:szCs w:val="32"/>
        </w:rPr>
        <w:t>公主岭</w:t>
      </w:r>
      <w:r>
        <w:rPr>
          <w:rFonts w:eastAsia="仿宋_GB2312" w:hint="eastAsia"/>
          <w:spacing w:val="-4"/>
          <w:sz w:val="32"/>
          <w:szCs w:val="32"/>
        </w:rPr>
        <w:t>市疫情防控相关要求。须进行隔离观察的，要提前到达</w:t>
      </w:r>
      <w:r w:rsidR="00AA73F2">
        <w:rPr>
          <w:rFonts w:eastAsia="仿宋_GB2312" w:hint="eastAsia"/>
          <w:spacing w:val="-4"/>
          <w:sz w:val="32"/>
          <w:szCs w:val="32"/>
        </w:rPr>
        <w:t>公主岭市</w:t>
      </w:r>
      <w:r>
        <w:rPr>
          <w:rFonts w:eastAsia="仿宋_GB2312" w:hint="eastAsia"/>
          <w:spacing w:val="-4"/>
          <w:sz w:val="32"/>
          <w:szCs w:val="32"/>
        </w:rPr>
        <w:t>按要求隔离观察，并于笔试当天出具解除隔离证明；不能出具解除隔离证明的，不能参加考试。自公告发布之日起，考生应尽量避免在国内疫情中高风险地区或国（境）外旅行、居住；尽量避免与新冠肺炎确诊病例、疑似病例、无症状感染者及中高风险区域人员接触；尽量避免去人员密集的场所聚集。</w:t>
      </w:r>
    </w:p>
    <w:p w:rsidR="00EE5ADE" w:rsidRDefault="006C2EC7">
      <w:pPr>
        <w:spacing w:line="540" w:lineRule="exact"/>
        <w:ind w:firstLine="646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2.</w:t>
      </w:r>
      <w:r>
        <w:rPr>
          <w:rFonts w:eastAsia="仿宋_GB2312"/>
          <w:spacing w:val="-4"/>
          <w:sz w:val="32"/>
          <w:szCs w:val="32"/>
        </w:rPr>
        <w:t>考生应在</w:t>
      </w:r>
      <w:r>
        <w:rPr>
          <w:rFonts w:eastAsia="仿宋_GB2312"/>
          <w:spacing w:val="-4"/>
          <w:sz w:val="32"/>
          <w:szCs w:val="32"/>
        </w:rPr>
        <w:t>8</w:t>
      </w:r>
      <w:r>
        <w:rPr>
          <w:rFonts w:eastAsia="仿宋_GB2312"/>
          <w:spacing w:val="-4"/>
          <w:sz w:val="32"/>
          <w:szCs w:val="32"/>
        </w:rPr>
        <w:t>月</w:t>
      </w:r>
      <w:r>
        <w:rPr>
          <w:rFonts w:eastAsia="仿宋_GB2312"/>
          <w:spacing w:val="-4"/>
          <w:sz w:val="32"/>
          <w:szCs w:val="32"/>
        </w:rPr>
        <w:t>15</w:t>
      </w:r>
      <w:r>
        <w:rPr>
          <w:rFonts w:eastAsia="仿宋_GB2312"/>
          <w:spacing w:val="-4"/>
          <w:sz w:val="32"/>
          <w:szCs w:val="32"/>
        </w:rPr>
        <w:t>日前通过微信添加</w:t>
      </w:r>
      <w:r>
        <w:rPr>
          <w:rFonts w:eastAsia="仿宋_GB2312"/>
          <w:spacing w:val="-4"/>
          <w:sz w:val="32"/>
          <w:szCs w:val="32"/>
        </w:rPr>
        <w:t>“</w:t>
      </w:r>
      <w:r>
        <w:rPr>
          <w:rFonts w:eastAsia="仿宋_GB2312"/>
          <w:spacing w:val="-4"/>
          <w:sz w:val="32"/>
          <w:szCs w:val="32"/>
        </w:rPr>
        <w:t>吉事办</w:t>
      </w:r>
      <w:r>
        <w:rPr>
          <w:rFonts w:eastAsia="仿宋_GB2312"/>
          <w:spacing w:val="-4"/>
          <w:sz w:val="32"/>
          <w:szCs w:val="32"/>
        </w:rPr>
        <w:t>”</w:t>
      </w:r>
      <w:r>
        <w:rPr>
          <w:rFonts w:eastAsia="仿宋_GB2312"/>
          <w:spacing w:val="-4"/>
          <w:sz w:val="32"/>
          <w:szCs w:val="32"/>
        </w:rPr>
        <w:t>小程序申领</w:t>
      </w:r>
      <w:r>
        <w:rPr>
          <w:rFonts w:eastAsia="仿宋_GB2312"/>
          <w:spacing w:val="-4"/>
          <w:sz w:val="32"/>
          <w:szCs w:val="32"/>
        </w:rPr>
        <w:t>“</w:t>
      </w:r>
      <w:r>
        <w:rPr>
          <w:rFonts w:eastAsia="仿宋_GB2312"/>
          <w:spacing w:val="-4"/>
          <w:sz w:val="32"/>
          <w:szCs w:val="32"/>
        </w:rPr>
        <w:t>吉祥码</w:t>
      </w:r>
      <w:r>
        <w:rPr>
          <w:rFonts w:eastAsia="仿宋_GB2312"/>
          <w:spacing w:val="-4"/>
          <w:sz w:val="32"/>
          <w:szCs w:val="32"/>
        </w:rPr>
        <w:t>”“</w:t>
      </w:r>
      <w:r>
        <w:rPr>
          <w:rFonts w:eastAsia="仿宋_GB2312"/>
          <w:spacing w:val="-4"/>
          <w:sz w:val="32"/>
          <w:szCs w:val="32"/>
        </w:rPr>
        <w:t>通信大数据行程卡</w:t>
      </w:r>
      <w:r>
        <w:rPr>
          <w:rFonts w:eastAsia="仿宋_GB2312"/>
          <w:spacing w:val="-4"/>
          <w:sz w:val="32"/>
          <w:szCs w:val="32"/>
        </w:rPr>
        <w:t>”</w:t>
      </w:r>
      <w:r>
        <w:rPr>
          <w:rFonts w:eastAsia="仿宋_GB2312"/>
          <w:spacing w:val="-4"/>
          <w:sz w:val="32"/>
          <w:szCs w:val="32"/>
        </w:rPr>
        <w:t>（技术咨询电话：</w:t>
      </w:r>
      <w:r>
        <w:rPr>
          <w:rFonts w:eastAsia="仿宋_GB2312"/>
          <w:spacing w:val="-4"/>
          <w:sz w:val="32"/>
          <w:szCs w:val="32"/>
        </w:rPr>
        <w:t>0431-12342</w:t>
      </w:r>
      <w:r>
        <w:rPr>
          <w:rFonts w:eastAsia="仿宋_GB2312"/>
          <w:spacing w:val="-4"/>
          <w:sz w:val="32"/>
          <w:szCs w:val="32"/>
        </w:rPr>
        <w:t>）、下载打印《</w:t>
      </w:r>
      <w:r>
        <w:rPr>
          <w:rFonts w:eastAsia="仿宋_GB2312"/>
          <w:spacing w:val="-4"/>
          <w:sz w:val="32"/>
          <w:szCs w:val="32"/>
        </w:rPr>
        <w:t>2020</w:t>
      </w:r>
      <w:r>
        <w:rPr>
          <w:rFonts w:eastAsia="仿宋_GB2312"/>
          <w:spacing w:val="-4"/>
          <w:sz w:val="32"/>
          <w:szCs w:val="32"/>
        </w:rPr>
        <w:t>年</w:t>
      </w:r>
      <w:r w:rsidR="00AA73F2">
        <w:rPr>
          <w:rFonts w:eastAsia="仿宋_GB2312"/>
          <w:spacing w:val="-4"/>
          <w:sz w:val="32"/>
          <w:szCs w:val="32"/>
        </w:rPr>
        <w:t>公主岭市</w:t>
      </w:r>
      <w:r>
        <w:rPr>
          <w:rFonts w:eastAsia="仿宋_GB2312"/>
          <w:spacing w:val="-4"/>
          <w:sz w:val="32"/>
          <w:szCs w:val="32"/>
        </w:rPr>
        <w:t>事业单位公开招聘工作人员笔试考生行程轨迹、体温监测记录单》每日记录。笔试当天，需查验</w:t>
      </w:r>
      <w:r>
        <w:rPr>
          <w:rFonts w:eastAsia="仿宋_GB2312"/>
          <w:spacing w:val="-4"/>
          <w:sz w:val="32"/>
          <w:szCs w:val="32"/>
        </w:rPr>
        <w:t>“</w:t>
      </w:r>
      <w:r>
        <w:rPr>
          <w:rFonts w:eastAsia="仿宋_GB2312"/>
          <w:spacing w:val="-4"/>
          <w:sz w:val="32"/>
          <w:szCs w:val="32"/>
        </w:rPr>
        <w:t>吉祥码</w:t>
      </w:r>
      <w:r>
        <w:rPr>
          <w:rFonts w:eastAsia="仿宋_GB2312"/>
          <w:spacing w:val="-4"/>
          <w:sz w:val="32"/>
          <w:szCs w:val="32"/>
        </w:rPr>
        <w:t>”“</w:t>
      </w:r>
      <w:r>
        <w:rPr>
          <w:rFonts w:eastAsia="仿宋_GB2312"/>
          <w:spacing w:val="-4"/>
          <w:sz w:val="32"/>
          <w:szCs w:val="32"/>
        </w:rPr>
        <w:t>通信大数据行程卡</w:t>
      </w:r>
      <w:r>
        <w:rPr>
          <w:rFonts w:eastAsia="仿宋_GB2312"/>
          <w:spacing w:val="-4"/>
          <w:sz w:val="32"/>
          <w:szCs w:val="32"/>
        </w:rPr>
        <w:t>”</w:t>
      </w:r>
      <w:r>
        <w:rPr>
          <w:rFonts w:eastAsia="仿宋_GB2312"/>
          <w:spacing w:val="-4"/>
          <w:sz w:val="32"/>
          <w:szCs w:val="32"/>
        </w:rPr>
        <w:t>、现场测温并到考场上交</w:t>
      </w:r>
      <w:r>
        <w:rPr>
          <w:rFonts w:eastAsia="仿宋_GB2312"/>
          <w:spacing w:val="-4"/>
          <w:sz w:val="32"/>
          <w:szCs w:val="32"/>
        </w:rPr>
        <w:t>1</w:t>
      </w:r>
      <w:r>
        <w:rPr>
          <w:rFonts w:eastAsia="仿宋_GB2312"/>
          <w:spacing w:val="-4"/>
          <w:sz w:val="32"/>
          <w:szCs w:val="32"/>
        </w:rPr>
        <w:t>份。</w:t>
      </w:r>
      <w:r>
        <w:rPr>
          <w:rFonts w:eastAsia="仿宋_GB2312"/>
          <w:spacing w:val="-4"/>
          <w:sz w:val="32"/>
          <w:szCs w:val="32"/>
        </w:rPr>
        <w:t>“</w:t>
      </w:r>
      <w:r>
        <w:rPr>
          <w:rFonts w:eastAsia="仿宋_GB2312"/>
          <w:spacing w:val="-4"/>
          <w:sz w:val="32"/>
          <w:szCs w:val="32"/>
        </w:rPr>
        <w:t>吉祥码</w:t>
      </w:r>
      <w:r>
        <w:rPr>
          <w:rFonts w:eastAsia="仿宋_GB2312"/>
          <w:spacing w:val="-4"/>
          <w:sz w:val="32"/>
          <w:szCs w:val="32"/>
        </w:rPr>
        <w:t>”“</w:t>
      </w:r>
      <w:r>
        <w:rPr>
          <w:rFonts w:eastAsia="仿宋_GB2312"/>
          <w:spacing w:val="-4"/>
          <w:sz w:val="32"/>
          <w:szCs w:val="32"/>
        </w:rPr>
        <w:t>通信大数据行程卡</w:t>
      </w:r>
      <w:r>
        <w:rPr>
          <w:rFonts w:eastAsia="仿宋_GB2312"/>
          <w:spacing w:val="-4"/>
          <w:sz w:val="32"/>
          <w:szCs w:val="32"/>
        </w:rPr>
        <w:t>”</w:t>
      </w:r>
      <w:r>
        <w:rPr>
          <w:rFonts w:eastAsia="仿宋_GB2312"/>
          <w:spacing w:val="-4"/>
          <w:sz w:val="32"/>
          <w:szCs w:val="32"/>
        </w:rPr>
        <w:t>为绿码的考生，经现场测量体温正常方可进入考点。</w:t>
      </w:r>
      <w:r>
        <w:rPr>
          <w:rFonts w:eastAsia="仿宋_GB2312"/>
          <w:spacing w:val="-4"/>
          <w:sz w:val="32"/>
          <w:szCs w:val="32"/>
        </w:rPr>
        <w:t>“</w:t>
      </w:r>
      <w:r>
        <w:rPr>
          <w:rFonts w:eastAsia="仿宋_GB2312"/>
          <w:spacing w:val="-4"/>
          <w:sz w:val="32"/>
          <w:szCs w:val="32"/>
        </w:rPr>
        <w:t>吉祥码</w:t>
      </w:r>
      <w:r>
        <w:rPr>
          <w:rFonts w:eastAsia="仿宋_GB2312"/>
          <w:spacing w:val="-4"/>
          <w:sz w:val="32"/>
          <w:szCs w:val="32"/>
        </w:rPr>
        <w:t>”</w:t>
      </w:r>
      <w:r>
        <w:rPr>
          <w:rFonts w:eastAsia="仿宋_GB2312"/>
          <w:spacing w:val="-4"/>
          <w:sz w:val="32"/>
          <w:szCs w:val="32"/>
        </w:rPr>
        <w:t>或</w:t>
      </w:r>
      <w:r>
        <w:rPr>
          <w:rFonts w:eastAsia="仿宋_GB2312"/>
          <w:spacing w:val="-4"/>
          <w:sz w:val="32"/>
          <w:szCs w:val="32"/>
        </w:rPr>
        <w:t>“</w:t>
      </w:r>
      <w:r>
        <w:rPr>
          <w:rFonts w:eastAsia="仿宋_GB2312"/>
          <w:spacing w:val="-4"/>
          <w:sz w:val="32"/>
          <w:szCs w:val="32"/>
        </w:rPr>
        <w:t>通信大数据行程卡</w:t>
      </w:r>
      <w:r>
        <w:rPr>
          <w:rFonts w:eastAsia="仿宋_GB2312"/>
          <w:spacing w:val="-4"/>
          <w:sz w:val="32"/>
          <w:szCs w:val="32"/>
        </w:rPr>
        <w:t>”</w:t>
      </w:r>
      <w:r>
        <w:rPr>
          <w:rFonts w:eastAsia="仿宋_GB2312"/>
          <w:spacing w:val="-4"/>
          <w:sz w:val="32"/>
          <w:szCs w:val="32"/>
        </w:rPr>
        <w:t>非绿码的考生，须于笔试当天提供</w:t>
      </w:r>
      <w:r>
        <w:rPr>
          <w:rFonts w:eastAsia="仿宋_GB2312"/>
          <w:spacing w:val="-4"/>
          <w:sz w:val="32"/>
          <w:szCs w:val="32"/>
        </w:rPr>
        <w:t>8</w:t>
      </w:r>
      <w:r>
        <w:rPr>
          <w:rFonts w:eastAsia="仿宋_GB2312"/>
          <w:spacing w:val="-4"/>
          <w:sz w:val="32"/>
          <w:szCs w:val="32"/>
        </w:rPr>
        <w:t>月</w:t>
      </w:r>
      <w:r>
        <w:rPr>
          <w:rFonts w:eastAsia="仿宋_GB2312"/>
          <w:spacing w:val="-4"/>
          <w:sz w:val="32"/>
          <w:szCs w:val="32"/>
        </w:rPr>
        <w:t>27</w:t>
      </w:r>
      <w:r>
        <w:rPr>
          <w:rFonts w:eastAsia="仿宋_GB2312"/>
          <w:spacing w:val="-4"/>
          <w:sz w:val="32"/>
          <w:szCs w:val="32"/>
        </w:rPr>
        <w:t>日（含）以后在</w:t>
      </w:r>
      <w:r w:rsidR="00AA73F2">
        <w:rPr>
          <w:rFonts w:eastAsia="仿宋_GB2312" w:hint="eastAsia"/>
          <w:spacing w:val="-4"/>
          <w:sz w:val="32"/>
          <w:szCs w:val="32"/>
        </w:rPr>
        <w:t>吉林省</w:t>
      </w:r>
      <w:r>
        <w:rPr>
          <w:rFonts w:eastAsia="仿宋_GB2312"/>
          <w:spacing w:val="-4"/>
          <w:sz w:val="32"/>
          <w:szCs w:val="32"/>
        </w:rPr>
        <w:t>内检测机构检测的新冠病毒核酸检测阴性证明，不能出具检测阴性证明的，不能参加考试。</w:t>
      </w:r>
    </w:p>
    <w:p w:rsidR="00EE5ADE" w:rsidRDefault="006C2EC7">
      <w:pPr>
        <w:spacing w:line="540" w:lineRule="exact"/>
        <w:ind w:firstLine="646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3.</w:t>
      </w:r>
      <w:r>
        <w:rPr>
          <w:rFonts w:eastAsia="仿宋_GB2312"/>
          <w:spacing w:val="-4"/>
          <w:sz w:val="32"/>
          <w:szCs w:val="32"/>
        </w:rPr>
        <w:t>笔试当天，</w:t>
      </w:r>
      <w:r>
        <w:rPr>
          <w:rFonts w:eastAsia="仿宋_GB2312"/>
          <w:spacing w:val="-4"/>
          <w:sz w:val="32"/>
          <w:szCs w:val="32"/>
        </w:rPr>
        <w:t>“</w:t>
      </w:r>
      <w:r>
        <w:rPr>
          <w:rFonts w:eastAsia="仿宋_GB2312"/>
          <w:spacing w:val="-4"/>
          <w:sz w:val="32"/>
          <w:szCs w:val="32"/>
        </w:rPr>
        <w:t>吉祥码</w:t>
      </w:r>
      <w:r>
        <w:rPr>
          <w:rFonts w:eastAsia="仿宋_GB2312"/>
          <w:spacing w:val="-4"/>
          <w:sz w:val="32"/>
          <w:szCs w:val="32"/>
        </w:rPr>
        <w:t>”“</w:t>
      </w:r>
      <w:r>
        <w:rPr>
          <w:rFonts w:eastAsia="仿宋_GB2312"/>
          <w:spacing w:val="-4"/>
          <w:sz w:val="32"/>
          <w:szCs w:val="32"/>
        </w:rPr>
        <w:t>通信大数据行程卡</w:t>
      </w:r>
      <w:r>
        <w:rPr>
          <w:rFonts w:eastAsia="仿宋_GB2312"/>
          <w:spacing w:val="-4"/>
          <w:sz w:val="32"/>
          <w:szCs w:val="32"/>
        </w:rPr>
        <w:t>”</w:t>
      </w:r>
      <w:r>
        <w:rPr>
          <w:rFonts w:eastAsia="仿宋_GB2312"/>
          <w:spacing w:val="-4"/>
          <w:sz w:val="32"/>
          <w:szCs w:val="32"/>
        </w:rPr>
        <w:t>为绿码，经现场</w:t>
      </w:r>
      <w:r>
        <w:rPr>
          <w:rFonts w:eastAsia="仿宋_GB2312"/>
          <w:spacing w:val="-4"/>
          <w:sz w:val="32"/>
          <w:szCs w:val="32"/>
        </w:rPr>
        <w:lastRenderedPageBreak/>
        <w:t>测量体温异常，或有咳嗽等呼吸道症状的考生，须于笔试当天提供开考前</w:t>
      </w:r>
      <w:r>
        <w:rPr>
          <w:rFonts w:eastAsia="仿宋_GB2312"/>
          <w:spacing w:val="-4"/>
          <w:sz w:val="32"/>
          <w:szCs w:val="32"/>
        </w:rPr>
        <w:t>48</w:t>
      </w:r>
      <w:r>
        <w:rPr>
          <w:rFonts w:eastAsia="仿宋_GB2312"/>
          <w:spacing w:val="-4"/>
          <w:sz w:val="32"/>
          <w:szCs w:val="32"/>
        </w:rPr>
        <w:t>小时内的</w:t>
      </w:r>
      <w:r w:rsidR="00AA73F2">
        <w:rPr>
          <w:rFonts w:eastAsia="仿宋_GB2312"/>
          <w:spacing w:val="-4"/>
          <w:sz w:val="32"/>
          <w:szCs w:val="32"/>
        </w:rPr>
        <w:t>公主岭市</w:t>
      </w:r>
      <w:r>
        <w:rPr>
          <w:rFonts w:eastAsia="仿宋_GB2312"/>
          <w:spacing w:val="-4"/>
          <w:sz w:val="32"/>
          <w:szCs w:val="32"/>
        </w:rPr>
        <w:t>内三级甲等医院出具的排除新冠肺炎的诊断意见，可到正常考场参加考试。不能提供诊断意见，但经当地疫情防控部门工作人员现场确认可以参加考试的，须按规定到指定考场参加考试；不能提供诊断意见，且经现场确认不得参加考试的，须服从防疫工作安排。</w:t>
      </w:r>
    </w:p>
    <w:p w:rsidR="00EE5ADE" w:rsidRDefault="006C2EC7">
      <w:pPr>
        <w:spacing w:line="540" w:lineRule="exact"/>
        <w:ind w:firstLine="646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4.</w:t>
      </w:r>
      <w:r>
        <w:rPr>
          <w:rFonts w:eastAsia="仿宋_GB2312"/>
          <w:spacing w:val="-4"/>
          <w:sz w:val="32"/>
          <w:szCs w:val="32"/>
        </w:rPr>
        <w:t>考生应自备符合防疫要求的一次性医用口罩，除身份确认需摘除口罩以外，应全程佩戴，做好个人防护。</w:t>
      </w:r>
    </w:p>
    <w:p w:rsidR="00EE5ADE" w:rsidRDefault="006C2EC7">
      <w:pPr>
        <w:spacing w:line="540" w:lineRule="exact"/>
        <w:ind w:firstLine="646"/>
        <w:rPr>
          <w:rFonts w:eastAsia="黑体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5.</w:t>
      </w:r>
      <w:r>
        <w:rPr>
          <w:rFonts w:eastAsia="仿宋_GB2312"/>
          <w:spacing w:val="-4"/>
          <w:sz w:val="32"/>
          <w:szCs w:val="32"/>
        </w:rPr>
        <w:t>考生须认真阅读并签署《</w:t>
      </w:r>
      <w:r>
        <w:rPr>
          <w:rFonts w:eastAsia="仿宋_GB2312"/>
          <w:spacing w:val="-4"/>
          <w:sz w:val="32"/>
          <w:szCs w:val="32"/>
        </w:rPr>
        <w:t>2020</w:t>
      </w:r>
      <w:r>
        <w:rPr>
          <w:rFonts w:eastAsia="仿宋_GB2312"/>
          <w:spacing w:val="-4"/>
          <w:sz w:val="32"/>
          <w:szCs w:val="32"/>
        </w:rPr>
        <w:t>年</w:t>
      </w:r>
      <w:r w:rsidR="00AA73F2">
        <w:rPr>
          <w:rFonts w:eastAsia="仿宋_GB2312"/>
          <w:spacing w:val="-4"/>
          <w:sz w:val="32"/>
          <w:szCs w:val="32"/>
        </w:rPr>
        <w:t>公主岭市</w:t>
      </w:r>
      <w:r>
        <w:rPr>
          <w:rFonts w:eastAsia="仿宋_GB2312"/>
          <w:spacing w:val="-4"/>
          <w:sz w:val="32"/>
          <w:szCs w:val="32"/>
        </w:rPr>
        <w:t>事业单位公开招聘工作人员笔试考生新冠肺炎疫情防控告知书》，知悉告知事项、证明义务和防疫要求，自愿承担因不实行为应承担的相关责任并接受相应处理，笔试当天到考场上交</w:t>
      </w:r>
      <w:r>
        <w:rPr>
          <w:rFonts w:eastAsia="仿宋_GB2312"/>
          <w:spacing w:val="-4"/>
          <w:sz w:val="32"/>
          <w:szCs w:val="32"/>
        </w:rPr>
        <w:t>1</w:t>
      </w:r>
      <w:r>
        <w:rPr>
          <w:rFonts w:eastAsia="仿宋_GB2312"/>
          <w:spacing w:val="-4"/>
          <w:sz w:val="32"/>
          <w:szCs w:val="32"/>
        </w:rPr>
        <w:t>份。</w:t>
      </w:r>
      <w:r>
        <w:rPr>
          <w:rFonts w:eastAsia="仿宋_GB2312"/>
          <w:b/>
          <w:bCs/>
          <w:spacing w:val="-4"/>
          <w:sz w:val="32"/>
          <w:szCs w:val="32"/>
        </w:rPr>
        <w:t>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 w:rsidR="00EE5ADE" w:rsidRDefault="006C2EC7">
      <w:pPr>
        <w:spacing w:line="540" w:lineRule="exact"/>
        <w:ind w:firstLine="645"/>
        <w:rPr>
          <w:rFonts w:ascii="楷体_GB2312" w:eastAsia="楷体_GB2312"/>
          <w:b/>
          <w:color w:val="000000"/>
          <w:spacing w:val="-4"/>
          <w:sz w:val="33"/>
          <w:szCs w:val="33"/>
          <w:u w:val="single"/>
        </w:rPr>
      </w:pPr>
      <w:r>
        <w:rPr>
          <w:rFonts w:ascii="楷体_GB2312" w:eastAsia="楷体_GB2312" w:hint="eastAsia"/>
          <w:color w:val="000000"/>
          <w:spacing w:val="-4"/>
          <w:sz w:val="33"/>
          <w:szCs w:val="33"/>
        </w:rPr>
        <w:t>请用正楷字抄写以下这段话：</w:t>
      </w:r>
      <w:r>
        <w:rPr>
          <w:rFonts w:ascii="楷体_GB2312" w:eastAsia="楷体_GB2312" w:hint="eastAsia"/>
          <w:b/>
          <w:color w:val="000000"/>
          <w:spacing w:val="-4"/>
          <w:sz w:val="33"/>
          <w:szCs w:val="33"/>
          <w:u w:val="single"/>
        </w:rPr>
        <w:t>我已认真阅读并知晓以上告知事项。我承诺：严格遵守以上要求，否则，自愿承担一切后果。</w:t>
      </w:r>
    </w:p>
    <w:tbl>
      <w:tblPr>
        <w:tblStyle w:val="a5"/>
        <w:tblW w:w="0" w:type="auto"/>
        <w:tblLook w:val="04A0"/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 w:rsidR="00EE5ADE">
        <w:trPr>
          <w:trHeight w:val="576"/>
        </w:trPr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</w:tr>
      <w:tr w:rsidR="00EE5ADE">
        <w:trPr>
          <w:trHeight w:val="576"/>
        </w:trPr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</w:tr>
      <w:tr w:rsidR="00EE5ADE">
        <w:trPr>
          <w:trHeight w:val="576"/>
        </w:trPr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 w:rsidR="00EE5ADE" w:rsidRDefault="00EE5ADE">
            <w:pPr>
              <w:snapToGrid w:val="0"/>
              <w:spacing w:line="550" w:lineRule="exact"/>
              <w:rPr>
                <w:rFonts w:eastAsia="仿宋_GB2312"/>
                <w:sz w:val="33"/>
                <w:szCs w:val="33"/>
              </w:rPr>
            </w:pPr>
          </w:p>
        </w:tc>
      </w:tr>
    </w:tbl>
    <w:p w:rsidR="00EE5ADE" w:rsidRDefault="006C2EC7">
      <w:pPr>
        <w:snapToGrid w:val="0"/>
        <w:spacing w:line="550" w:lineRule="exact"/>
        <w:rPr>
          <w:rFonts w:eastAsia="仿宋_GB2312"/>
          <w:sz w:val="33"/>
          <w:szCs w:val="33"/>
        </w:rPr>
      </w:pPr>
      <w:r>
        <w:rPr>
          <w:rFonts w:eastAsia="仿宋_GB2312"/>
          <w:sz w:val="33"/>
          <w:szCs w:val="33"/>
        </w:rPr>
        <w:t>考生签字：</w:t>
      </w:r>
      <w:r w:rsidR="00CD5701">
        <w:rPr>
          <w:rFonts w:eastAsia="仿宋_GB2312" w:hint="eastAsia"/>
          <w:sz w:val="33"/>
          <w:szCs w:val="33"/>
        </w:rPr>
        <w:t xml:space="preserve">                       </w:t>
      </w:r>
      <w:r>
        <w:rPr>
          <w:rFonts w:eastAsia="仿宋_GB2312"/>
          <w:sz w:val="33"/>
          <w:szCs w:val="33"/>
        </w:rPr>
        <w:t>日期：</w:t>
      </w:r>
    </w:p>
    <w:p w:rsidR="009F171C" w:rsidRPr="0030589A" w:rsidRDefault="009F171C" w:rsidP="009F171C">
      <w:pPr>
        <w:widowControl/>
        <w:jc w:val="left"/>
        <w:rPr>
          <w:rFonts w:eastAsia="黑体"/>
          <w:color w:val="000000"/>
          <w:kern w:val="0"/>
          <w:sz w:val="33"/>
          <w:szCs w:val="33"/>
        </w:rPr>
      </w:pPr>
      <w:r w:rsidRPr="0030589A">
        <w:rPr>
          <w:rFonts w:eastAsia="黑体"/>
          <w:color w:val="000000"/>
          <w:kern w:val="0"/>
          <w:sz w:val="33"/>
          <w:szCs w:val="33"/>
        </w:rPr>
        <w:lastRenderedPageBreak/>
        <w:t>附件</w:t>
      </w:r>
    </w:p>
    <w:p w:rsidR="009F171C" w:rsidRPr="0030589A" w:rsidRDefault="009F171C" w:rsidP="009F171C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30589A"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 w:rsidR="009F171C" w:rsidRPr="0030589A" w:rsidRDefault="009F171C" w:rsidP="009F171C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30589A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:rsidR="009F171C" w:rsidRPr="0030589A" w:rsidRDefault="009F171C" w:rsidP="009F171C">
      <w:pPr>
        <w:jc w:val="center"/>
        <w:rPr>
          <w:rFonts w:eastAsia="楷体_GB2312"/>
          <w:color w:val="000000"/>
          <w:kern w:val="0"/>
          <w:sz w:val="33"/>
          <w:szCs w:val="33"/>
        </w:rPr>
      </w:pPr>
      <w:r w:rsidRPr="0030589A">
        <w:rPr>
          <w:rFonts w:eastAsia="楷体_GB2312"/>
          <w:color w:val="000000"/>
          <w:kern w:val="0"/>
          <w:sz w:val="33"/>
          <w:szCs w:val="33"/>
        </w:rPr>
        <w:t>（截至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6"/>
          <w:attr w:name="Year" w:val="2020"/>
        </w:smartTagPr>
        <w:r w:rsidRPr="0030589A">
          <w:rPr>
            <w:rFonts w:eastAsia="楷体_GB2312"/>
            <w:color w:val="000000"/>
            <w:kern w:val="0"/>
            <w:sz w:val="33"/>
            <w:szCs w:val="33"/>
          </w:rPr>
          <w:t>2020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年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6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月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12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日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9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时</w:t>
        </w:r>
      </w:smartTag>
      <w:r w:rsidRPr="0030589A">
        <w:rPr>
          <w:rFonts w:eastAsia="楷体_GB2312"/>
          <w:color w:val="000000"/>
          <w:kern w:val="0"/>
          <w:sz w:val="33"/>
          <w:szCs w:val="33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418"/>
        <w:gridCol w:w="4156"/>
        <w:gridCol w:w="2131"/>
      </w:tblGrid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9F171C" w:rsidRPr="0030589A" w:rsidTr="0077015E">
        <w:trPr>
          <w:trHeight w:val="339"/>
        </w:trPr>
        <w:tc>
          <w:tcPr>
            <w:tcW w:w="8522" w:type="dxa"/>
            <w:gridSpan w:val="4"/>
          </w:tcPr>
          <w:p w:rsidR="009F171C" w:rsidRPr="0030589A" w:rsidRDefault="009F171C" w:rsidP="0077015E"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一、医疗机构</w:t>
            </w:r>
            <w:r w:rsidRPr="0030589A">
              <w:rPr>
                <w:rFonts w:eastAsia="黑体"/>
                <w:color w:val="000000"/>
                <w:kern w:val="0"/>
                <w:sz w:val="22"/>
              </w:rPr>
              <w:t>91</w:t>
            </w:r>
            <w:r w:rsidRPr="0030589A">
              <w:rPr>
                <w:rFonts w:eastAsia="黑体"/>
                <w:color w:val="000000"/>
                <w:kern w:val="0"/>
                <w:sz w:val="22"/>
              </w:rPr>
              <w:t>家</w:t>
            </w:r>
          </w:p>
        </w:tc>
      </w:tr>
      <w:tr w:rsidR="009F171C" w:rsidRPr="0030589A" w:rsidTr="0077015E">
        <w:trPr>
          <w:trHeight w:val="339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0431-88782504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0431-84995114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0431-84808102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0431-85995355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0431-80596326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0431-87609053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0431-88970109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0431-89332088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0431-85888482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0431-81863393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0431-82903600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0431-89937393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0431-89923514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0431-89590563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0431-84240408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0432-62166036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0432-62167251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0432-64560610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0432-63392775</w:t>
            </w:r>
          </w:p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0432-62522510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0432-63917111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0432-66962040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0432-69951359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0432-65010550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0432-62597822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0432-65240486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0432-65060013</w:t>
            </w:r>
          </w:p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0432-65060202</w:t>
            </w:r>
          </w:p>
        </w:tc>
      </w:tr>
    </w:tbl>
    <w:p w:rsidR="009F171C" w:rsidRPr="0030589A" w:rsidRDefault="009F171C" w:rsidP="009F171C"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30589A">
        <w:br w:type="page"/>
      </w:r>
      <w:r w:rsidRPr="0030589A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:rsidR="009F171C" w:rsidRPr="0030589A" w:rsidRDefault="009F171C" w:rsidP="009F171C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30589A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:rsidR="009F171C" w:rsidRPr="0030589A" w:rsidRDefault="009F171C" w:rsidP="009F171C">
      <w:pPr>
        <w:jc w:val="center"/>
        <w:rPr>
          <w:rFonts w:eastAsia="楷体_GB2312"/>
          <w:sz w:val="33"/>
          <w:szCs w:val="33"/>
        </w:rPr>
      </w:pPr>
      <w:r w:rsidRPr="0030589A">
        <w:rPr>
          <w:rFonts w:eastAsia="楷体_GB2312"/>
          <w:color w:val="000000"/>
          <w:kern w:val="0"/>
          <w:sz w:val="33"/>
          <w:szCs w:val="33"/>
        </w:rPr>
        <w:t>（截至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6"/>
          <w:attr w:name="Year" w:val="2020"/>
        </w:smartTagPr>
        <w:r w:rsidRPr="0030589A">
          <w:rPr>
            <w:rFonts w:eastAsia="楷体_GB2312"/>
            <w:color w:val="000000"/>
            <w:kern w:val="0"/>
            <w:sz w:val="33"/>
            <w:szCs w:val="33"/>
          </w:rPr>
          <w:t>2020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年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6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月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12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日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9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时</w:t>
        </w:r>
      </w:smartTag>
      <w:r w:rsidRPr="0030589A">
        <w:rPr>
          <w:rFonts w:eastAsia="楷体_GB2312"/>
          <w:color w:val="000000"/>
          <w:kern w:val="0"/>
          <w:sz w:val="33"/>
          <w:szCs w:val="33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418"/>
        <w:gridCol w:w="4394"/>
        <w:gridCol w:w="1893"/>
      </w:tblGrid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9F171C" w:rsidRPr="0030589A" w:rsidTr="0077015E">
        <w:trPr>
          <w:trHeight w:val="58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0432-68255501</w:t>
            </w:r>
          </w:p>
        </w:tc>
      </w:tr>
      <w:tr w:rsidR="009F171C" w:rsidRPr="0030589A" w:rsidTr="0077015E">
        <w:trPr>
          <w:trHeight w:val="339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0432-66166952</w:t>
            </w:r>
          </w:p>
        </w:tc>
      </w:tr>
      <w:tr w:rsidR="009F171C" w:rsidRPr="0030589A" w:rsidTr="0077015E">
        <w:trPr>
          <w:trHeight w:val="14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0432-66248005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0432-64222943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0434-3625569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0434-6969276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0434-3230333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0434-3676890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0434-7230622</w:t>
            </w:r>
          </w:p>
        </w:tc>
      </w:tr>
      <w:tr w:rsidR="009F171C" w:rsidRPr="0030589A" w:rsidTr="0077015E">
        <w:trPr>
          <w:trHeight w:val="206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0434-4371234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0434-5256017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18104372189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18004370746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 xml:space="preserve"> 0437-6148427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17504476081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0437-6662540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0437-3333685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18504375959</w:t>
            </w:r>
          </w:p>
        </w:tc>
      </w:tr>
      <w:tr w:rsidR="009F171C" w:rsidRPr="0030589A" w:rsidTr="0077015E">
        <w:trPr>
          <w:trHeight w:val="58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15943766333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0437-5020632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0435-3652957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0435-3201350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0435-3792832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0435-5257297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0435-8227705</w:t>
            </w:r>
          </w:p>
        </w:tc>
      </w:tr>
      <w:tr w:rsidR="009F171C" w:rsidRPr="0030589A" w:rsidTr="0077015E"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0435-7250120</w:t>
            </w:r>
          </w:p>
        </w:tc>
      </w:tr>
      <w:tr w:rsidR="009F171C" w:rsidRPr="0030589A" w:rsidTr="0077015E">
        <w:trPr>
          <w:trHeight w:val="58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0435-7691555</w:t>
            </w:r>
          </w:p>
        </w:tc>
      </w:tr>
      <w:tr w:rsidR="009F171C" w:rsidRPr="0030589A" w:rsidTr="0077015E">
        <w:trPr>
          <w:trHeight w:val="239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0435-6229041</w:t>
            </w:r>
          </w:p>
        </w:tc>
      </w:tr>
      <w:tr w:rsidR="009F171C" w:rsidRPr="0030589A" w:rsidTr="0077015E">
        <w:trPr>
          <w:trHeight w:val="58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 xml:space="preserve">0438-6099367 </w:t>
            </w:r>
          </w:p>
        </w:tc>
      </w:tr>
      <w:tr w:rsidR="009F171C" w:rsidRPr="0030589A" w:rsidTr="0077015E">
        <w:trPr>
          <w:trHeight w:val="58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30589A">
              <w:rPr>
                <w:color w:val="000000"/>
                <w:kern w:val="0"/>
                <w:sz w:val="22"/>
              </w:rPr>
              <w:t xml:space="preserve"> 0438-6259103</w:t>
            </w:r>
          </w:p>
          <w:p w:rsidR="009F171C" w:rsidRPr="0030589A" w:rsidRDefault="009F171C" w:rsidP="0077015E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0438-6259104</w:t>
            </w:r>
          </w:p>
        </w:tc>
      </w:tr>
    </w:tbl>
    <w:p w:rsidR="009F171C" w:rsidRPr="0030589A" w:rsidRDefault="009F171C" w:rsidP="009F171C"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30589A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:rsidR="009F171C" w:rsidRPr="0030589A" w:rsidRDefault="009F171C" w:rsidP="009F171C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30589A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:rsidR="009F171C" w:rsidRPr="0030589A" w:rsidRDefault="009F171C" w:rsidP="009F171C">
      <w:pPr>
        <w:jc w:val="center"/>
        <w:rPr>
          <w:rFonts w:eastAsia="楷体_GB2312"/>
          <w:sz w:val="33"/>
          <w:szCs w:val="33"/>
        </w:rPr>
      </w:pPr>
      <w:r w:rsidRPr="0030589A">
        <w:rPr>
          <w:rFonts w:eastAsia="楷体_GB2312"/>
          <w:color w:val="000000"/>
          <w:kern w:val="0"/>
          <w:sz w:val="33"/>
          <w:szCs w:val="33"/>
        </w:rPr>
        <w:t>（截至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6"/>
          <w:attr w:name="Year" w:val="2020"/>
        </w:smartTagPr>
        <w:r w:rsidRPr="0030589A">
          <w:rPr>
            <w:rFonts w:eastAsia="楷体_GB2312"/>
            <w:color w:val="000000"/>
            <w:kern w:val="0"/>
            <w:sz w:val="33"/>
            <w:szCs w:val="33"/>
          </w:rPr>
          <w:t>2020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年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6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月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12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日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9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时</w:t>
        </w:r>
      </w:smartTag>
      <w:r w:rsidRPr="0030589A">
        <w:rPr>
          <w:rFonts w:eastAsia="楷体_GB2312"/>
          <w:color w:val="000000"/>
          <w:kern w:val="0"/>
          <w:sz w:val="33"/>
          <w:szCs w:val="33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4"/>
        <w:gridCol w:w="1382"/>
        <w:gridCol w:w="4250"/>
        <w:gridCol w:w="2086"/>
      </w:tblGrid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9F171C" w:rsidRPr="0030589A" w:rsidTr="0077015E">
        <w:trPr>
          <w:trHeight w:val="339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0438-3107871</w:t>
            </w:r>
          </w:p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0438-3107826</w:t>
            </w:r>
          </w:p>
        </w:tc>
      </w:tr>
      <w:tr w:rsidR="009F171C" w:rsidRPr="0030589A" w:rsidTr="0077015E">
        <w:trPr>
          <w:trHeight w:val="339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0438-5023021</w:t>
            </w:r>
          </w:p>
        </w:tc>
      </w:tr>
      <w:tr w:rsidR="009F171C" w:rsidRPr="0030589A" w:rsidTr="0077015E">
        <w:trPr>
          <w:trHeight w:val="339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0438-2280454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0438-8222929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0438-8236567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0438-5060556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0438-7222810-8032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0436</w:t>
            </w:r>
            <w:r w:rsidRPr="0030589A">
              <w:rPr>
                <w:color w:val="000000"/>
                <w:kern w:val="0"/>
                <w:sz w:val="22"/>
                <w:szCs w:val="22"/>
              </w:rPr>
              <w:t>－</w:t>
            </w:r>
            <w:r w:rsidRPr="0030589A">
              <w:rPr>
                <w:color w:val="000000"/>
                <w:kern w:val="0"/>
                <w:sz w:val="22"/>
                <w:szCs w:val="22"/>
              </w:rPr>
              <w:t>3570083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0436</w:t>
            </w:r>
            <w:r w:rsidRPr="0030589A">
              <w:rPr>
                <w:color w:val="000000"/>
                <w:kern w:val="0"/>
                <w:sz w:val="22"/>
                <w:szCs w:val="22"/>
              </w:rPr>
              <w:t>－</w:t>
            </w:r>
            <w:r w:rsidRPr="0030589A">
              <w:rPr>
                <w:color w:val="000000"/>
                <w:kern w:val="0"/>
                <w:sz w:val="22"/>
                <w:szCs w:val="22"/>
              </w:rPr>
              <w:t>3537622</w:t>
            </w:r>
          </w:p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</w:rPr>
              <w:t>0436</w:t>
            </w:r>
            <w:r w:rsidRPr="0030589A">
              <w:rPr>
                <w:color w:val="000000"/>
                <w:kern w:val="0"/>
                <w:sz w:val="22"/>
                <w:szCs w:val="22"/>
              </w:rPr>
              <w:t>－</w:t>
            </w:r>
            <w:r w:rsidRPr="0030589A">
              <w:rPr>
                <w:color w:val="000000"/>
                <w:kern w:val="0"/>
                <w:sz w:val="22"/>
                <w:szCs w:val="22"/>
              </w:rPr>
              <w:t>3537018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0436-5090604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 xml:space="preserve"> 0436</w:t>
            </w:r>
            <w:r w:rsidRPr="0030589A">
              <w:rPr>
                <w:color w:val="000000"/>
                <w:kern w:val="0"/>
                <w:sz w:val="22"/>
                <w:szCs w:val="22"/>
              </w:rPr>
              <w:t>－</w:t>
            </w:r>
            <w:r w:rsidRPr="0030589A">
              <w:rPr>
                <w:color w:val="000000"/>
                <w:kern w:val="0"/>
                <w:sz w:val="22"/>
                <w:szCs w:val="22"/>
              </w:rPr>
              <w:t>5223837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 xml:space="preserve"> 0436</w:t>
            </w:r>
            <w:r w:rsidRPr="0030589A">
              <w:rPr>
                <w:color w:val="000000"/>
                <w:kern w:val="0"/>
                <w:sz w:val="22"/>
                <w:szCs w:val="22"/>
              </w:rPr>
              <w:t>－</w:t>
            </w:r>
            <w:r w:rsidRPr="0030589A">
              <w:rPr>
                <w:color w:val="000000"/>
                <w:kern w:val="0"/>
                <w:sz w:val="22"/>
                <w:szCs w:val="22"/>
              </w:rPr>
              <w:t>5223820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0436-7256335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0436-6369636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0436-4307018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0439-3294615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0439-3280285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0439-3747575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0439-6225217</w:t>
            </w:r>
          </w:p>
        </w:tc>
      </w:tr>
      <w:tr w:rsidR="009F171C" w:rsidRPr="0030589A" w:rsidTr="0077015E">
        <w:trPr>
          <w:trHeight w:val="353"/>
        </w:trPr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13943146915</w:t>
            </w:r>
          </w:p>
        </w:tc>
      </w:tr>
      <w:tr w:rsidR="009F171C" w:rsidRPr="0030589A" w:rsidTr="0077015E"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0433-2660009</w:t>
            </w:r>
          </w:p>
        </w:tc>
      </w:tr>
      <w:tr w:rsidR="009F171C" w:rsidRPr="0030589A" w:rsidTr="0077015E"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0433-2919137</w:t>
            </w:r>
          </w:p>
        </w:tc>
      </w:tr>
      <w:tr w:rsidR="009F171C" w:rsidRPr="0030589A" w:rsidTr="0077015E"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0433-7513849</w:t>
            </w:r>
          </w:p>
        </w:tc>
      </w:tr>
      <w:tr w:rsidR="009F171C" w:rsidRPr="0030589A" w:rsidTr="0077015E"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0433-6223594</w:t>
            </w:r>
          </w:p>
        </w:tc>
      </w:tr>
      <w:tr w:rsidR="009F171C" w:rsidRPr="0030589A" w:rsidTr="0077015E"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0433-6756077</w:t>
            </w:r>
          </w:p>
        </w:tc>
      </w:tr>
      <w:tr w:rsidR="009F171C" w:rsidRPr="0030589A" w:rsidTr="0077015E"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0433-5839808</w:t>
            </w:r>
          </w:p>
        </w:tc>
      </w:tr>
      <w:tr w:rsidR="009F171C" w:rsidRPr="0030589A" w:rsidTr="0077015E">
        <w:tc>
          <w:tcPr>
            <w:tcW w:w="804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0433-6129007</w:t>
            </w:r>
          </w:p>
        </w:tc>
      </w:tr>
    </w:tbl>
    <w:p w:rsidR="009F171C" w:rsidRPr="0030589A" w:rsidRDefault="009F171C" w:rsidP="009F171C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30589A">
        <w:rPr>
          <w:rFonts w:eastAsia="方正大标宋简体"/>
          <w:color w:val="000000"/>
          <w:kern w:val="0"/>
          <w:sz w:val="44"/>
          <w:szCs w:val="44"/>
        </w:rPr>
        <w:lastRenderedPageBreak/>
        <w:t>吉林省具备独立开展新型冠状病毒核酸</w:t>
      </w:r>
    </w:p>
    <w:p w:rsidR="009F171C" w:rsidRPr="0030589A" w:rsidRDefault="009F171C" w:rsidP="009F171C"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30589A"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 w:rsidR="009F171C" w:rsidRPr="0030589A" w:rsidRDefault="009F171C" w:rsidP="009F171C">
      <w:pPr>
        <w:jc w:val="center"/>
        <w:rPr>
          <w:rFonts w:eastAsia="楷体_GB2312"/>
          <w:sz w:val="33"/>
          <w:szCs w:val="33"/>
        </w:rPr>
      </w:pPr>
      <w:r w:rsidRPr="0030589A">
        <w:rPr>
          <w:rFonts w:eastAsia="楷体_GB2312"/>
          <w:color w:val="000000"/>
          <w:kern w:val="0"/>
          <w:sz w:val="33"/>
          <w:szCs w:val="33"/>
        </w:rPr>
        <w:t>（截至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6"/>
          <w:attr w:name="Year" w:val="2020"/>
        </w:smartTagPr>
        <w:r w:rsidRPr="0030589A">
          <w:rPr>
            <w:rFonts w:eastAsia="楷体_GB2312"/>
            <w:color w:val="000000"/>
            <w:kern w:val="0"/>
            <w:sz w:val="33"/>
            <w:szCs w:val="33"/>
          </w:rPr>
          <w:t>2020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年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6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月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12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日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9</w:t>
        </w:r>
        <w:r w:rsidRPr="0030589A">
          <w:rPr>
            <w:rFonts w:eastAsia="楷体_GB2312"/>
            <w:color w:val="000000"/>
            <w:kern w:val="0"/>
            <w:sz w:val="33"/>
            <w:szCs w:val="33"/>
          </w:rPr>
          <w:t>时</w:t>
        </w:r>
      </w:smartTag>
      <w:r w:rsidRPr="0030589A">
        <w:rPr>
          <w:rFonts w:eastAsia="楷体_GB2312"/>
          <w:color w:val="000000"/>
          <w:kern w:val="0"/>
          <w:sz w:val="33"/>
          <w:szCs w:val="33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418"/>
        <w:gridCol w:w="4156"/>
        <w:gridCol w:w="2131"/>
      </w:tblGrid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0433-3251033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0433-4247701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0433-8813727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0435-4250146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15134490606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13894442099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0434-6214865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18843368789</w:t>
            </w:r>
          </w:p>
        </w:tc>
      </w:tr>
      <w:tr w:rsidR="009F171C" w:rsidRPr="0030589A" w:rsidTr="0077015E">
        <w:trPr>
          <w:trHeight w:val="339"/>
        </w:trPr>
        <w:tc>
          <w:tcPr>
            <w:tcW w:w="8522" w:type="dxa"/>
            <w:gridSpan w:val="4"/>
            <w:vAlign w:val="center"/>
          </w:tcPr>
          <w:p w:rsidR="009F171C" w:rsidRPr="0030589A" w:rsidRDefault="009F171C" w:rsidP="0077015E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30589A">
              <w:rPr>
                <w:rFonts w:eastAsia="黑体"/>
                <w:color w:val="000000"/>
                <w:kern w:val="0"/>
                <w:sz w:val="22"/>
                <w:szCs w:val="22"/>
              </w:rPr>
              <w:t>二、第三方机构</w:t>
            </w:r>
            <w:r w:rsidRPr="0030589A">
              <w:rPr>
                <w:rFonts w:eastAsia="黑体"/>
                <w:color w:val="000000"/>
                <w:kern w:val="0"/>
                <w:sz w:val="22"/>
              </w:rPr>
              <w:t>13</w:t>
            </w:r>
            <w:r w:rsidRPr="0030589A">
              <w:rPr>
                <w:rFonts w:eastAsia="黑体"/>
                <w:color w:val="000000"/>
                <w:kern w:val="0"/>
                <w:sz w:val="22"/>
              </w:rPr>
              <w:t>家</w:t>
            </w:r>
          </w:p>
        </w:tc>
      </w:tr>
      <w:tr w:rsidR="009F171C" w:rsidRPr="0030589A" w:rsidTr="0077015E">
        <w:trPr>
          <w:trHeight w:val="339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18626906300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15243123211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15945778008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13504310807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13844857565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15844660116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18946700531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15948327909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15943195028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18204316043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13844800263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13944245855</w:t>
            </w:r>
          </w:p>
        </w:tc>
      </w:tr>
      <w:tr w:rsidR="009F171C" w:rsidRPr="0030589A" w:rsidTr="0077015E">
        <w:trPr>
          <w:trHeight w:val="353"/>
        </w:trPr>
        <w:tc>
          <w:tcPr>
            <w:tcW w:w="817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 w:rsidR="009F171C" w:rsidRPr="0030589A" w:rsidRDefault="009F171C" w:rsidP="007701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30589A">
              <w:rPr>
                <w:color w:val="000000"/>
                <w:kern w:val="0"/>
                <w:sz w:val="22"/>
                <w:szCs w:val="22"/>
              </w:rPr>
              <w:t>18743083327</w:t>
            </w:r>
          </w:p>
        </w:tc>
      </w:tr>
    </w:tbl>
    <w:p w:rsidR="009F171C" w:rsidRPr="0030589A" w:rsidRDefault="009F171C" w:rsidP="009F171C"/>
    <w:p w:rsidR="009F171C" w:rsidRDefault="009F171C" w:rsidP="009F171C">
      <w:pPr>
        <w:spacing w:line="576" w:lineRule="exact"/>
      </w:pPr>
    </w:p>
    <w:p w:rsidR="009F171C" w:rsidRDefault="009F171C">
      <w:pPr>
        <w:snapToGrid w:val="0"/>
        <w:spacing w:line="550" w:lineRule="exact"/>
        <w:rPr>
          <w:rFonts w:eastAsia="仿宋_GB2312"/>
          <w:sz w:val="33"/>
          <w:szCs w:val="33"/>
        </w:rPr>
      </w:pPr>
    </w:p>
    <w:sectPr w:rsidR="009F171C" w:rsidSect="00EE5ADE">
      <w:footerReference w:type="even" r:id="rId8"/>
      <w:footnotePr>
        <w:numFmt w:val="decimalEnclosedCircleChinese"/>
        <w:numRestart w:val="eachPage"/>
      </w:footnotePr>
      <w:pgSz w:w="11906" w:h="16838"/>
      <w:pgMar w:top="2211" w:right="1701" w:bottom="1871" w:left="1701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DEA" w:rsidRDefault="007E0DEA" w:rsidP="00EE5ADE">
      <w:r>
        <w:separator/>
      </w:r>
    </w:p>
  </w:endnote>
  <w:endnote w:type="continuationSeparator" w:id="1">
    <w:p w:rsidR="007E0DEA" w:rsidRDefault="007E0DEA" w:rsidP="00EE5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ADE" w:rsidRDefault="00235B7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C2EC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E5ADE" w:rsidRDefault="00EE5AD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DEA" w:rsidRDefault="007E0DEA" w:rsidP="00EE5ADE">
      <w:r>
        <w:separator/>
      </w:r>
    </w:p>
  </w:footnote>
  <w:footnote w:type="continuationSeparator" w:id="1">
    <w:p w:rsidR="007E0DEA" w:rsidRDefault="007E0DEA" w:rsidP="00EE5A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3BA"/>
    <w:rsid w:val="000048A4"/>
    <w:rsid w:val="00144212"/>
    <w:rsid w:val="0018414E"/>
    <w:rsid w:val="001A7318"/>
    <w:rsid w:val="001B6543"/>
    <w:rsid w:val="00205B73"/>
    <w:rsid w:val="002356BE"/>
    <w:rsid w:val="00235B7F"/>
    <w:rsid w:val="002560C0"/>
    <w:rsid w:val="002B1667"/>
    <w:rsid w:val="002F61CB"/>
    <w:rsid w:val="00306B27"/>
    <w:rsid w:val="00320E60"/>
    <w:rsid w:val="004525A5"/>
    <w:rsid w:val="006C2EC7"/>
    <w:rsid w:val="00704C5E"/>
    <w:rsid w:val="00710BDB"/>
    <w:rsid w:val="00753DBC"/>
    <w:rsid w:val="007E0DEA"/>
    <w:rsid w:val="00845718"/>
    <w:rsid w:val="008643BA"/>
    <w:rsid w:val="00903567"/>
    <w:rsid w:val="00963393"/>
    <w:rsid w:val="009D30B4"/>
    <w:rsid w:val="009F171C"/>
    <w:rsid w:val="00A81711"/>
    <w:rsid w:val="00AA73F2"/>
    <w:rsid w:val="00B27050"/>
    <w:rsid w:val="00B87184"/>
    <w:rsid w:val="00BB00F1"/>
    <w:rsid w:val="00BF75B2"/>
    <w:rsid w:val="00C71706"/>
    <w:rsid w:val="00CD5701"/>
    <w:rsid w:val="00CE45C0"/>
    <w:rsid w:val="00D411B3"/>
    <w:rsid w:val="00D84D0A"/>
    <w:rsid w:val="00D86AF3"/>
    <w:rsid w:val="00DF6DD9"/>
    <w:rsid w:val="00E019E8"/>
    <w:rsid w:val="00E35FC1"/>
    <w:rsid w:val="00E7238C"/>
    <w:rsid w:val="00EA13B7"/>
    <w:rsid w:val="00EB2208"/>
    <w:rsid w:val="00EE5ADE"/>
    <w:rsid w:val="00F571AB"/>
    <w:rsid w:val="00F71967"/>
    <w:rsid w:val="00FB40DC"/>
    <w:rsid w:val="017905C9"/>
    <w:rsid w:val="027030E2"/>
    <w:rsid w:val="02DA62E3"/>
    <w:rsid w:val="051A2B6A"/>
    <w:rsid w:val="07E64C36"/>
    <w:rsid w:val="0801752D"/>
    <w:rsid w:val="0FAB2605"/>
    <w:rsid w:val="11E12A95"/>
    <w:rsid w:val="12FF3C9E"/>
    <w:rsid w:val="1D267B03"/>
    <w:rsid w:val="20312DFE"/>
    <w:rsid w:val="2673040F"/>
    <w:rsid w:val="26933701"/>
    <w:rsid w:val="2C95343E"/>
    <w:rsid w:val="2EC24860"/>
    <w:rsid w:val="3341038A"/>
    <w:rsid w:val="357D654B"/>
    <w:rsid w:val="39B52770"/>
    <w:rsid w:val="3F843ABE"/>
    <w:rsid w:val="41A47F64"/>
    <w:rsid w:val="42051C48"/>
    <w:rsid w:val="42AA1CA9"/>
    <w:rsid w:val="45146C45"/>
    <w:rsid w:val="493703D5"/>
    <w:rsid w:val="4B93423E"/>
    <w:rsid w:val="4D5339F2"/>
    <w:rsid w:val="4F042339"/>
    <w:rsid w:val="58087E84"/>
    <w:rsid w:val="5E9732C5"/>
    <w:rsid w:val="5F252A00"/>
    <w:rsid w:val="5F5A1E78"/>
    <w:rsid w:val="624939DF"/>
    <w:rsid w:val="65213465"/>
    <w:rsid w:val="6564225F"/>
    <w:rsid w:val="6B3A78DF"/>
    <w:rsid w:val="6B5344E2"/>
    <w:rsid w:val="73091079"/>
    <w:rsid w:val="7493468A"/>
    <w:rsid w:val="772E44E8"/>
    <w:rsid w:val="79FB65FE"/>
    <w:rsid w:val="7CC50DD3"/>
    <w:rsid w:val="7F495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D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E5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EE5ADE"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uiPriority w:val="59"/>
    <w:qFormat/>
    <w:rsid w:val="00EE5A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EE5ADE"/>
    <w:rPr>
      <w:rFonts w:ascii="Verdana" w:eastAsia="方正大黑简体" w:hAnsi="Verdana"/>
      <w:b/>
      <w:sz w:val="36"/>
      <w:lang w:val="en-US" w:eastAsia="en-US" w:bidi="ar-SA"/>
    </w:rPr>
  </w:style>
  <w:style w:type="character" w:customStyle="1" w:styleId="Char">
    <w:name w:val="页脚 Char"/>
    <w:basedOn w:val="a0"/>
    <w:link w:val="a3"/>
    <w:qFormat/>
    <w:rsid w:val="00EE5ADE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CD5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CD570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5AA27B-ADB0-4C4F-89A6-50495AD3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696</Words>
  <Characters>3972</Characters>
  <Application>Microsoft Office Word</Application>
  <DocSecurity>0</DocSecurity>
  <Lines>33</Lines>
  <Paragraphs>9</Paragraphs>
  <ScaleCrop>false</ScaleCrop>
  <Company>Microsoft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7</cp:revision>
  <cp:lastPrinted>2020-08-05T06:14:00Z</cp:lastPrinted>
  <dcterms:created xsi:type="dcterms:W3CDTF">2020-08-05T01:55:00Z</dcterms:created>
  <dcterms:modified xsi:type="dcterms:W3CDTF">2020-08-05T06:19:00Z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