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AB2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公主岭市人民政府办公室关于202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年度重大行政决策事项目录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动态调整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的通知</w:t>
      </w:r>
    </w:p>
    <w:p w14:paraId="48C00819">
      <w:pPr>
        <w:rPr>
          <w:rFonts w:hint="eastAsia"/>
        </w:rPr>
      </w:pPr>
    </w:p>
    <w:p w14:paraId="3539A997"/>
    <w:p w14:paraId="43B2EC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各乡镇人民政府，各街道办事处，市政府各部门，各直属机构，各直属事业单位，各开发区（园区、工业集中区）管委会：</w:t>
      </w:r>
    </w:p>
    <w:p w14:paraId="22A554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　　根据工作实际进展情况，现将《公主岭市人民政府2023年度重大行政决策事项目录》进行动态调整并予以公布，请各相关承办部门按照《长春市人民政府关于印发长春市重大行政决策程序实施办法的通知》（长府发〔2020〕9号）规定的公众参与、专家论证、风险评估、合法性审查、集体讨论等法定程序认真组织实施。</w:t>
      </w:r>
    </w:p>
    <w:p w14:paraId="2ABC7F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　　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red"/>
          <w:shd w:val="clear" w:fill="FFFFFF"/>
          <w:lang w:val="en-US" w:eastAsia="zh-CN" w:bidi="ar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，联系电话：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red"/>
          <w:shd w:val="clear" w:fill="FFFFFF"/>
          <w:lang w:val="en-US" w:eastAsia="zh-CN" w:bidi="ar"/>
        </w:rPr>
        <w:t>XXXX。</w:t>
      </w:r>
    </w:p>
    <w:p w14:paraId="7D29F6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　　附件: 公主岭市人民政府2023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年度重大行政决策事项目录</w:t>
      </w:r>
    </w:p>
    <w:p w14:paraId="375EA7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E9E64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1D17F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EDE2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0C248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　　公主岭市人民政府办公室  </w:t>
      </w:r>
    </w:p>
    <w:p w14:paraId="53927F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red"/>
          <w:shd w:val="clear" w:fill="FFFFFF"/>
          <w:lang w:val="en-US" w:eastAsia="zh-CN" w:bidi="ar"/>
        </w:rPr>
        <w:t xml:space="preserve">2023年8/9月X日 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</w:p>
    <w:p w14:paraId="665F21F0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公主岭市人民政府2023年度重大行政决策事项动态调整目录</w:t>
      </w:r>
    </w:p>
    <w:tbl>
      <w:tblPr>
        <w:tblStyle w:val="3"/>
        <w:tblpPr w:leftFromText="180" w:rightFromText="180" w:vertAnchor="text" w:horzAnchor="page" w:tblpX="1427" w:tblpY="623"/>
        <w:tblOverlap w:val="never"/>
        <w:tblW w:w="48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352"/>
        <w:gridCol w:w="3621"/>
        <w:gridCol w:w="2724"/>
      </w:tblGrid>
      <w:tr w14:paraId="46FB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vAlign w:val="center"/>
          </w:tcPr>
          <w:p w14:paraId="5BDB4499">
            <w:pPr>
              <w:jc w:val="center"/>
              <w:rPr>
                <w:rFonts w:hint="eastAsia" w:asci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95" w:type="pct"/>
            <w:vAlign w:val="center"/>
          </w:tcPr>
          <w:p w14:paraId="62CD9379">
            <w:pPr>
              <w:jc w:val="center"/>
              <w:rPr>
                <w:rFonts w:hint="eastAsia" w:asci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308" w:type="pct"/>
            <w:vAlign w:val="center"/>
          </w:tcPr>
          <w:p w14:paraId="35CD1056">
            <w:pPr>
              <w:jc w:val="center"/>
              <w:rPr>
                <w:rFonts w:hint="eastAsia" w:asci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承办单位</w:t>
            </w:r>
          </w:p>
        </w:tc>
        <w:tc>
          <w:tcPr>
            <w:tcW w:w="984" w:type="pct"/>
            <w:vAlign w:val="center"/>
          </w:tcPr>
          <w:p w14:paraId="4309290D">
            <w:pPr>
              <w:jc w:val="center"/>
              <w:rPr>
                <w:rFonts w:hint="eastAsia" w:asci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vertAlign w:val="baseline"/>
                <w:lang w:eastAsia="zh-CN"/>
              </w:rPr>
              <w:t>决策时间安排</w:t>
            </w:r>
          </w:p>
        </w:tc>
      </w:tr>
      <w:tr w14:paraId="368B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pct"/>
            <w:vAlign w:val="center"/>
          </w:tcPr>
          <w:p w14:paraId="3A6D75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95" w:type="pct"/>
            <w:vAlign w:val="center"/>
          </w:tcPr>
          <w:p w14:paraId="4C5D9A37">
            <w:pPr>
              <w:jc w:val="center"/>
              <w:rPr>
                <w:rFonts w:hint="default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公主岭市“十四五”推进农业农村现代化规划</w:t>
            </w:r>
          </w:p>
        </w:tc>
        <w:tc>
          <w:tcPr>
            <w:tcW w:w="1308" w:type="pct"/>
            <w:vAlign w:val="center"/>
          </w:tcPr>
          <w:p w14:paraId="7DAE9F7A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市农业农村局</w:t>
            </w:r>
          </w:p>
        </w:tc>
        <w:tc>
          <w:tcPr>
            <w:tcW w:w="984" w:type="pct"/>
            <w:vAlign w:val="center"/>
          </w:tcPr>
          <w:p w14:paraId="650427DF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第一季度</w:t>
            </w:r>
          </w:p>
        </w:tc>
      </w:tr>
      <w:tr w14:paraId="5C68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pct"/>
          </w:tcPr>
          <w:p w14:paraId="6C912D1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95" w:type="pct"/>
            <w:vAlign w:val="center"/>
          </w:tcPr>
          <w:p w14:paraId="0CFD300B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公主岭市高标准农田建设规划（2021-2030年）</w:t>
            </w:r>
          </w:p>
        </w:tc>
        <w:tc>
          <w:tcPr>
            <w:tcW w:w="1308" w:type="pct"/>
            <w:vAlign w:val="center"/>
          </w:tcPr>
          <w:p w14:paraId="58D54A7A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市农业农村局</w:t>
            </w:r>
          </w:p>
        </w:tc>
        <w:tc>
          <w:tcPr>
            <w:tcW w:w="984" w:type="pct"/>
            <w:vAlign w:val="center"/>
          </w:tcPr>
          <w:p w14:paraId="7BC038B9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第一季度</w:t>
            </w:r>
          </w:p>
        </w:tc>
      </w:tr>
      <w:tr w14:paraId="42CE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pct"/>
          </w:tcPr>
          <w:p w14:paraId="7809D8FF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95" w:type="pct"/>
            <w:vAlign w:val="center"/>
          </w:tcPr>
          <w:p w14:paraId="17B8B273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公主岭市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生态环境保护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“十四五”规划</w:t>
            </w:r>
          </w:p>
        </w:tc>
        <w:tc>
          <w:tcPr>
            <w:tcW w:w="1308" w:type="pct"/>
            <w:vAlign w:val="center"/>
          </w:tcPr>
          <w:p w14:paraId="7A948050">
            <w:pPr>
              <w:jc w:val="center"/>
              <w:rPr>
                <w:rFonts w:hint="default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长春市生态环境局公主岭市分局</w:t>
            </w:r>
          </w:p>
        </w:tc>
        <w:tc>
          <w:tcPr>
            <w:tcW w:w="984" w:type="pct"/>
            <w:vAlign w:val="center"/>
          </w:tcPr>
          <w:p w14:paraId="2506005F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第一季度</w:t>
            </w:r>
          </w:p>
        </w:tc>
      </w:tr>
      <w:tr w14:paraId="52CB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pct"/>
          </w:tcPr>
          <w:p w14:paraId="5AF5F327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95" w:type="pct"/>
            <w:vAlign w:val="center"/>
          </w:tcPr>
          <w:p w14:paraId="03E8213F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公主岭市绿水长廊实施方案（2021-2035年）</w:t>
            </w:r>
          </w:p>
        </w:tc>
        <w:tc>
          <w:tcPr>
            <w:tcW w:w="1308" w:type="pct"/>
            <w:vAlign w:val="center"/>
          </w:tcPr>
          <w:p w14:paraId="57F97034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984" w:type="pct"/>
            <w:vAlign w:val="center"/>
          </w:tcPr>
          <w:p w14:paraId="2152EA55">
            <w:pPr>
              <w:jc w:val="center"/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第二季度</w:t>
            </w:r>
          </w:p>
        </w:tc>
      </w:tr>
      <w:tr w14:paraId="3B27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pct"/>
          </w:tcPr>
          <w:p w14:paraId="79CA4E19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95" w:type="pct"/>
            <w:vAlign w:val="center"/>
          </w:tcPr>
          <w:p w14:paraId="66A0BFD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公主岭市“十四五”畜禽养殖污染防治规划</w:t>
            </w:r>
          </w:p>
        </w:tc>
        <w:tc>
          <w:tcPr>
            <w:tcW w:w="1308" w:type="pct"/>
            <w:vAlign w:val="center"/>
          </w:tcPr>
          <w:p w14:paraId="082D8F1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长春市生态环境局公主岭市分局</w:t>
            </w:r>
          </w:p>
        </w:tc>
        <w:tc>
          <w:tcPr>
            <w:tcW w:w="984" w:type="pct"/>
            <w:vAlign w:val="center"/>
          </w:tcPr>
          <w:p w14:paraId="5F798550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第三季度</w:t>
            </w:r>
          </w:p>
        </w:tc>
      </w:tr>
      <w:tr w14:paraId="5E40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pct"/>
          </w:tcPr>
          <w:p w14:paraId="125727C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95" w:type="pct"/>
            <w:vAlign w:val="center"/>
          </w:tcPr>
          <w:p w14:paraId="7E9CE1A1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公主岭市粮食和物资储备发展“十四五”规划</w:t>
            </w:r>
          </w:p>
        </w:tc>
        <w:tc>
          <w:tcPr>
            <w:tcW w:w="1308" w:type="pct"/>
            <w:vAlign w:val="center"/>
          </w:tcPr>
          <w:p w14:paraId="0D14BDD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市粮食和物资储备局</w:t>
            </w:r>
          </w:p>
        </w:tc>
        <w:tc>
          <w:tcPr>
            <w:tcW w:w="984" w:type="pct"/>
            <w:vAlign w:val="center"/>
          </w:tcPr>
          <w:p w14:paraId="0C55B429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第三季度</w:t>
            </w:r>
          </w:p>
        </w:tc>
      </w:tr>
      <w:tr w14:paraId="4837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1" w:type="pct"/>
          </w:tcPr>
          <w:p w14:paraId="0FB17541"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95" w:type="pct"/>
            <w:vAlign w:val="center"/>
          </w:tcPr>
          <w:p w14:paraId="7A1CBEA4">
            <w:pPr>
              <w:jc w:val="center"/>
              <w:rPr>
                <w:rFonts w:hint="default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公主岭市国土空间总体规划（2021-2035年）</w:t>
            </w:r>
          </w:p>
        </w:tc>
        <w:tc>
          <w:tcPr>
            <w:tcW w:w="1308" w:type="pct"/>
            <w:vAlign w:val="center"/>
          </w:tcPr>
          <w:p w14:paraId="4785E985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市自然资源局</w:t>
            </w:r>
          </w:p>
        </w:tc>
        <w:tc>
          <w:tcPr>
            <w:tcW w:w="984" w:type="pct"/>
            <w:vAlign w:val="center"/>
          </w:tcPr>
          <w:p w14:paraId="79AC859A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第四季度</w:t>
            </w:r>
          </w:p>
        </w:tc>
      </w:tr>
      <w:tr w14:paraId="064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1" w:type="pct"/>
            <w:vAlign w:val="top"/>
          </w:tcPr>
          <w:p w14:paraId="32078558">
            <w:pPr>
              <w:spacing w:line="72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295" w:type="pct"/>
            <w:vAlign w:val="center"/>
          </w:tcPr>
          <w:p w14:paraId="3D615BC8">
            <w:pPr>
              <w:jc w:val="center"/>
              <w:rPr>
                <w:rFonts w:hint="default" w:ascii="仿宋" w:hAnsi="Calibri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公主岭市乡镇国土空间总体规划（2021-2035年）</w:t>
            </w:r>
          </w:p>
        </w:tc>
        <w:tc>
          <w:tcPr>
            <w:tcW w:w="1308" w:type="pct"/>
            <w:vAlign w:val="center"/>
          </w:tcPr>
          <w:p w14:paraId="0A9DFE2C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市自然资源局</w:t>
            </w:r>
          </w:p>
        </w:tc>
        <w:tc>
          <w:tcPr>
            <w:tcW w:w="984" w:type="pct"/>
            <w:vAlign w:val="center"/>
          </w:tcPr>
          <w:p w14:paraId="30707F54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第四季度</w:t>
            </w:r>
          </w:p>
        </w:tc>
      </w:tr>
    </w:tbl>
    <w:p w14:paraId="3A3E8E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DE8B31-B077-4F80-8E6E-617776420F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8C8D11C-4232-4112-931D-CAB80A9CE55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BD0A9E0-6380-413B-B57C-46D14DE71F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E32246C-DE84-4E1A-A421-F4217E6E2E9F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94123498-30D7-4E00-BE4D-F4841194F6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27AAE"/>
    <w:rsid w:val="1DAE20AD"/>
    <w:rsid w:val="2A1D4C7F"/>
    <w:rsid w:val="2B6C72D0"/>
    <w:rsid w:val="34D2166E"/>
    <w:rsid w:val="46E62660"/>
    <w:rsid w:val="4B6A7A80"/>
    <w:rsid w:val="57E443FD"/>
    <w:rsid w:val="5F513FC6"/>
    <w:rsid w:val="70CA6E05"/>
    <w:rsid w:val="7A8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624</Characters>
  <Lines>0</Lines>
  <Paragraphs>0</Paragraphs>
  <TotalTime>0</TotalTime>
  <ScaleCrop>false</ScaleCrop>
  <LinksUpToDate>false</LinksUpToDate>
  <CharactersWithSpaces>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2025-04-14T00:59:00Z</dcterms:created>
  <dc:creator>Administrator</dc:creator>
  <cp:lastModifiedBy>─━═噢荬尬</cp:lastModifiedBy>
  <dcterms:modified xsi:type="dcterms:W3CDTF">2025-04-23T02:46:50Z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eyJoZGlkIjoiYTQ0MTY5ZTI5YjI2NmMyYmRlOTU1ZDA4YzAxZjdiNGUiLCJ1c2VySWQiOiIzMDcxNTgwNDAifQ==</vt:lpwstr>
  </property>
  <property fmtid="{D5CDD505-2E9C-101B-9397-08002B2CF9AE}" pid="4" name="ICV">
    <vt:lpwstr>C6D44749489A4BFF91668E3B00170B27_12</vt:lpwstr>
  </property>
</Properties>
</file>