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A0C" w:rsidRPr="00C624F7" w:rsidRDefault="00B33753">
      <w:pPr>
        <w:jc w:val="center"/>
        <w:rPr>
          <w:rFonts w:ascii="黑体" w:eastAsia="黑体" w:hAnsi="黑体"/>
          <w:sz w:val="36"/>
          <w:szCs w:val="36"/>
        </w:rPr>
      </w:pPr>
      <w:r w:rsidRPr="00C624F7">
        <w:rPr>
          <w:rFonts w:ascii="黑体" w:eastAsia="黑体" w:hAnsi="黑体" w:hint="eastAsia"/>
          <w:sz w:val="36"/>
          <w:szCs w:val="36"/>
        </w:rPr>
        <w:t xml:space="preserve">第二部分  </w:t>
      </w:r>
      <w:r w:rsidR="00D97440" w:rsidRPr="00C624F7">
        <w:rPr>
          <w:rFonts w:ascii="黑体" w:eastAsia="黑体" w:hAnsi="黑体" w:hint="eastAsia"/>
          <w:sz w:val="36"/>
          <w:szCs w:val="36"/>
        </w:rPr>
        <w:t xml:space="preserve"> </w:t>
      </w:r>
      <w:r w:rsidRPr="00C624F7">
        <w:rPr>
          <w:rFonts w:ascii="黑体" w:eastAsia="黑体" w:hAnsi="黑体" w:hint="eastAsia"/>
          <w:sz w:val="36"/>
          <w:szCs w:val="36"/>
        </w:rPr>
        <w:t xml:space="preserve"> 部门概况</w:t>
      </w:r>
    </w:p>
    <w:p w:rsidR="00022A0C" w:rsidRPr="00C624F7" w:rsidRDefault="00B33753">
      <w:pPr>
        <w:jc w:val="center"/>
        <w:rPr>
          <w:rFonts w:ascii="仿宋" w:eastAsia="仿宋" w:hAnsi="仿宋"/>
          <w:sz w:val="36"/>
          <w:szCs w:val="36"/>
        </w:rPr>
      </w:pPr>
      <w:r w:rsidRPr="00C624F7">
        <w:rPr>
          <w:rFonts w:ascii="黑体" w:eastAsia="黑体" w:hAnsi="黑体" w:hint="eastAsia"/>
          <w:sz w:val="36"/>
          <w:szCs w:val="36"/>
        </w:rPr>
        <w:t>公主岭市政治协商委员会2017年部门预算</w:t>
      </w:r>
    </w:p>
    <w:p w:rsidR="00022A0C" w:rsidRPr="00C624F7" w:rsidRDefault="00022A0C">
      <w:pPr>
        <w:ind w:firstLineChars="200" w:firstLine="640"/>
        <w:jc w:val="left"/>
        <w:rPr>
          <w:rFonts w:ascii="仿宋" w:eastAsia="仿宋" w:hAnsi="仿宋"/>
          <w:sz w:val="32"/>
          <w:szCs w:val="32"/>
        </w:rPr>
      </w:pPr>
    </w:p>
    <w:p w:rsidR="00022A0C" w:rsidRPr="00C624F7" w:rsidRDefault="00B33753">
      <w:pPr>
        <w:ind w:firstLineChars="200" w:firstLine="640"/>
        <w:jc w:val="left"/>
        <w:rPr>
          <w:rFonts w:ascii="仿宋" w:eastAsia="仿宋" w:hAnsi="仿宋"/>
          <w:sz w:val="32"/>
          <w:szCs w:val="32"/>
        </w:rPr>
      </w:pPr>
      <w:r w:rsidRPr="00C624F7">
        <w:rPr>
          <w:rFonts w:ascii="仿宋" w:eastAsia="仿宋" w:hAnsi="仿宋" w:hint="eastAsia"/>
          <w:sz w:val="32"/>
          <w:szCs w:val="32"/>
        </w:rPr>
        <w:t>一、主要职能</w:t>
      </w:r>
    </w:p>
    <w:p w:rsidR="00022A0C" w:rsidRPr="00C624F7" w:rsidRDefault="00B33753">
      <w:pPr>
        <w:rPr>
          <w:rFonts w:ascii="仿宋" w:eastAsia="仿宋" w:hAnsi="仿宋"/>
          <w:sz w:val="32"/>
          <w:szCs w:val="32"/>
        </w:rPr>
      </w:pPr>
      <w:r w:rsidRPr="00C624F7">
        <w:rPr>
          <w:rFonts w:ascii="仿宋" w:eastAsia="仿宋" w:hAnsi="仿宋" w:hint="eastAsia"/>
          <w:sz w:val="32"/>
          <w:szCs w:val="32"/>
        </w:rPr>
        <w:t xml:space="preserve">    公主岭市政协机关由办公室、宣教文史委员会、提案法制委员会、经济科技委员会、台港澳侨联络委员会、调研室、社会法制委组成。在主席、副主席、秘书长领导下开展工作，各专门委员会的主要职责是:</w:t>
      </w:r>
    </w:p>
    <w:p w:rsidR="00022A0C" w:rsidRPr="00C624F7" w:rsidRDefault="00B33753" w:rsidP="00C624F7">
      <w:pPr>
        <w:ind w:firstLineChars="200" w:firstLine="643"/>
        <w:rPr>
          <w:rFonts w:ascii="仿宋" w:eastAsia="仿宋" w:hAnsi="仿宋"/>
          <w:b/>
          <w:sz w:val="32"/>
          <w:szCs w:val="32"/>
        </w:rPr>
      </w:pPr>
      <w:r w:rsidRPr="00C624F7">
        <w:rPr>
          <w:rFonts w:ascii="仿宋" w:eastAsia="仿宋" w:hAnsi="仿宋" w:hint="eastAsia"/>
          <w:b/>
          <w:sz w:val="32"/>
          <w:szCs w:val="32"/>
        </w:rPr>
        <w:t>（一）办公室职责</w:t>
      </w:r>
    </w:p>
    <w:p w:rsidR="00022A0C" w:rsidRPr="00C624F7" w:rsidRDefault="00B33753">
      <w:pPr>
        <w:rPr>
          <w:rFonts w:ascii="仿宋" w:eastAsia="仿宋" w:hAnsi="仿宋"/>
          <w:sz w:val="32"/>
          <w:szCs w:val="32"/>
        </w:rPr>
      </w:pPr>
      <w:r w:rsidRPr="00C624F7">
        <w:rPr>
          <w:rFonts w:ascii="仿宋" w:eastAsia="仿宋" w:hAnsi="仿宋" w:hint="eastAsia"/>
          <w:sz w:val="32"/>
          <w:szCs w:val="32"/>
        </w:rPr>
        <w:t xml:space="preserve">    1、负责机关文秘管理，文件、信件、报刊的收发、分送、保管、借阅和归档立卷工作。负责起草或审核、印制政协的各种文件_。负责文书档案工作，印信管理，保密工作。 </w:t>
      </w:r>
    </w:p>
    <w:p w:rsidR="00022A0C" w:rsidRPr="00C624F7" w:rsidRDefault="00B33753">
      <w:pPr>
        <w:rPr>
          <w:rFonts w:ascii="仿宋" w:eastAsia="仿宋" w:hAnsi="仿宋"/>
          <w:sz w:val="32"/>
          <w:szCs w:val="32"/>
        </w:rPr>
      </w:pPr>
      <w:r w:rsidRPr="00C624F7">
        <w:rPr>
          <w:rFonts w:ascii="仿宋" w:eastAsia="仿宋" w:hAnsi="仿宋" w:hint="eastAsia"/>
          <w:sz w:val="32"/>
          <w:szCs w:val="32"/>
        </w:rPr>
        <w:t xml:space="preserve">    2、负责有关会议的准备工作，拟定下发会议通知，有关会议材料的起草、印制和分发。重要会议的预算、经费筹措、食宿安排和安全保卫等工作。  </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3、负责政协党组会议、主席办公会议、常委会议的记录，并及时归档立卷。</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4、负责机关财务、财产和车辆管理，严格按照规章制度办事，严格履行审批、登记、验收手续。保证领导和各专门委员会的工作用车</w:t>
      </w:r>
    </w:p>
    <w:p w:rsidR="00022A0C" w:rsidRPr="00C624F7" w:rsidRDefault="00B33753">
      <w:pPr>
        <w:rPr>
          <w:rFonts w:ascii="仿宋" w:eastAsia="仿宋" w:hAnsi="仿宋"/>
          <w:sz w:val="32"/>
          <w:szCs w:val="32"/>
        </w:rPr>
      </w:pPr>
      <w:r w:rsidRPr="00C624F7">
        <w:rPr>
          <w:rFonts w:ascii="仿宋" w:eastAsia="仿宋" w:hAnsi="仿宋" w:hint="eastAsia"/>
          <w:sz w:val="32"/>
          <w:szCs w:val="32"/>
        </w:rPr>
        <w:t xml:space="preserve">    5、负责接待来访宾客，认真做好来信来访工作。</w:t>
      </w:r>
    </w:p>
    <w:p w:rsidR="00022A0C" w:rsidRPr="00C624F7" w:rsidRDefault="00B33753">
      <w:pPr>
        <w:rPr>
          <w:rFonts w:ascii="仿宋" w:eastAsia="仿宋" w:hAnsi="仿宋"/>
          <w:sz w:val="32"/>
          <w:szCs w:val="32"/>
        </w:rPr>
      </w:pPr>
      <w:r w:rsidRPr="00C624F7">
        <w:rPr>
          <w:rFonts w:ascii="仿宋" w:eastAsia="仿宋" w:hAnsi="仿宋" w:hint="eastAsia"/>
          <w:sz w:val="32"/>
          <w:szCs w:val="32"/>
        </w:rPr>
        <w:t xml:space="preserve">    6、负责老干部工作，妥善安排好离退休干部的学习、</w:t>
      </w:r>
      <w:r w:rsidRPr="00C624F7">
        <w:rPr>
          <w:rFonts w:ascii="仿宋" w:eastAsia="仿宋" w:hAnsi="仿宋" w:hint="eastAsia"/>
          <w:sz w:val="32"/>
          <w:szCs w:val="32"/>
        </w:rPr>
        <w:lastRenderedPageBreak/>
        <w:t>生活和社会活动。</w:t>
      </w:r>
    </w:p>
    <w:p w:rsidR="00022A0C" w:rsidRPr="00C624F7" w:rsidRDefault="00B33753">
      <w:pPr>
        <w:rPr>
          <w:rFonts w:ascii="仿宋" w:eastAsia="仿宋" w:hAnsi="仿宋"/>
          <w:sz w:val="32"/>
          <w:szCs w:val="32"/>
        </w:rPr>
      </w:pPr>
      <w:r w:rsidRPr="00C624F7">
        <w:rPr>
          <w:rFonts w:ascii="仿宋" w:eastAsia="仿宋" w:hAnsi="仿宋" w:hint="eastAsia"/>
          <w:sz w:val="32"/>
          <w:szCs w:val="32"/>
        </w:rPr>
        <w:t xml:space="preserve">    7、负责机关安全保卫工作，安排节假日值班值宿。</w:t>
      </w:r>
    </w:p>
    <w:p w:rsidR="00022A0C" w:rsidRPr="00C624F7" w:rsidRDefault="00B33753">
      <w:pPr>
        <w:rPr>
          <w:rFonts w:ascii="仿宋" w:eastAsia="仿宋" w:hAnsi="仿宋"/>
          <w:sz w:val="32"/>
          <w:szCs w:val="32"/>
        </w:rPr>
      </w:pPr>
      <w:r w:rsidRPr="00C624F7">
        <w:rPr>
          <w:rFonts w:ascii="仿宋" w:eastAsia="仿宋" w:hAnsi="仿宋" w:hint="eastAsia"/>
          <w:sz w:val="32"/>
          <w:szCs w:val="32"/>
        </w:rPr>
        <w:t xml:space="preserve">    8、负责机关的对外协调工作，加强与上级和兄弟市县政协的交往和联系。</w:t>
      </w:r>
    </w:p>
    <w:p w:rsidR="00022A0C" w:rsidRPr="00C624F7" w:rsidRDefault="00B33753">
      <w:pPr>
        <w:rPr>
          <w:rFonts w:ascii="仿宋" w:eastAsia="仿宋" w:hAnsi="仿宋"/>
          <w:sz w:val="32"/>
          <w:szCs w:val="32"/>
        </w:rPr>
      </w:pPr>
      <w:r w:rsidRPr="00C624F7">
        <w:rPr>
          <w:rFonts w:ascii="仿宋" w:eastAsia="仿宋" w:hAnsi="仿宋" w:hint="eastAsia"/>
          <w:sz w:val="32"/>
          <w:szCs w:val="32"/>
        </w:rPr>
        <w:t xml:space="preserve">    9、负责安排好机关的生活福利，筹措机关所用经费，改善机关办公条件，保障后勤供给，办好政协就业处服务公司。</w:t>
      </w:r>
    </w:p>
    <w:p w:rsidR="00022A0C" w:rsidRPr="00C624F7" w:rsidRDefault="00B33753">
      <w:pPr>
        <w:rPr>
          <w:rFonts w:ascii="仿宋" w:eastAsia="仿宋" w:hAnsi="仿宋"/>
          <w:sz w:val="32"/>
          <w:szCs w:val="32"/>
        </w:rPr>
      </w:pPr>
      <w:r w:rsidRPr="00C624F7">
        <w:rPr>
          <w:rFonts w:ascii="仿宋" w:eastAsia="仿宋" w:hAnsi="仿宋" w:hint="eastAsia"/>
          <w:sz w:val="32"/>
          <w:szCs w:val="32"/>
        </w:rPr>
        <w:t xml:space="preserve">    10、负责委员联络服务工作，加强与委员的联系，协调委员联络小组活动，健全委员档案。</w:t>
      </w:r>
    </w:p>
    <w:p w:rsidR="00022A0C" w:rsidRPr="00C624F7" w:rsidRDefault="00B33753">
      <w:pPr>
        <w:rPr>
          <w:rFonts w:ascii="仿宋" w:eastAsia="仿宋" w:hAnsi="仿宋"/>
          <w:sz w:val="32"/>
          <w:szCs w:val="32"/>
        </w:rPr>
      </w:pPr>
      <w:r w:rsidRPr="00C624F7">
        <w:rPr>
          <w:rFonts w:ascii="仿宋" w:eastAsia="仿宋" w:hAnsi="仿宋" w:hint="eastAsia"/>
          <w:sz w:val="32"/>
          <w:szCs w:val="32"/>
        </w:rPr>
        <w:t xml:space="preserve">    11、完成主席、副主席临时交办的各项任务。</w:t>
      </w:r>
    </w:p>
    <w:p w:rsidR="00022A0C" w:rsidRPr="00C624F7" w:rsidRDefault="00B33753">
      <w:pPr>
        <w:rPr>
          <w:rFonts w:ascii="仿宋" w:eastAsia="仿宋" w:hAnsi="仿宋"/>
          <w:b/>
          <w:sz w:val="32"/>
          <w:szCs w:val="32"/>
        </w:rPr>
      </w:pPr>
      <w:r w:rsidRPr="00C624F7">
        <w:rPr>
          <w:rFonts w:ascii="仿宋" w:eastAsia="仿宋" w:hAnsi="仿宋" w:hint="eastAsia"/>
          <w:b/>
          <w:sz w:val="32"/>
          <w:szCs w:val="32"/>
        </w:rPr>
        <w:t xml:space="preserve"> （二）宣教文史委员会职责</w:t>
      </w:r>
    </w:p>
    <w:p w:rsidR="00022A0C" w:rsidRPr="00C624F7" w:rsidRDefault="00B33753">
      <w:pPr>
        <w:ind w:firstLine="660"/>
        <w:rPr>
          <w:rFonts w:ascii="仿宋" w:eastAsia="仿宋" w:hAnsi="仿宋"/>
          <w:sz w:val="32"/>
          <w:szCs w:val="32"/>
        </w:rPr>
      </w:pPr>
      <w:r w:rsidRPr="00C624F7">
        <w:rPr>
          <w:rFonts w:ascii="仿宋" w:eastAsia="仿宋" w:hAnsi="仿宋" w:hint="eastAsia"/>
          <w:sz w:val="32"/>
          <w:szCs w:val="32"/>
        </w:rPr>
        <w:t>1、负责承办政协理论中心组学习，协助秘书长抓好政协机关干部的理论学习。</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2、负责政协全面的宣传报道工作。及时向上级政协和新闻媒体宣传报道公主岭政协工作，报导政协风貌和政协委员事迹及政协有关会议和活动。承办政协展览，编印《政协信息》，收集整理反映社情民意。</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3、负责组织并参与全市“做创建”活动，组织政协有关庆典活动。</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4、负责组织文化艺术界、卫生界、教育界委员，开展职责协商、民主监督、参政议政活动。</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5、负责组织所联系的政协委员，就教育、卫生、文化</w:t>
      </w:r>
      <w:r w:rsidRPr="00C624F7">
        <w:rPr>
          <w:rFonts w:ascii="仿宋" w:eastAsia="仿宋" w:hAnsi="仿宋" w:hint="eastAsia"/>
          <w:sz w:val="32"/>
          <w:szCs w:val="32"/>
        </w:rPr>
        <w:lastRenderedPageBreak/>
        <w:t>艺术等方面的工作，开展视察、调查活动，为市委、市政府提出意见和建议。</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6 、负责政协文史资料的征集、整理、撰写、出版和交流工作。</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7、加强与上级和各地政协专委会的联系，沟通信息，交流情况，推动工作。</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8、负责起草政协有关会议、活动的报告与文字材料。</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9、完成领导交办的各项任务。</w:t>
      </w:r>
    </w:p>
    <w:p w:rsidR="00022A0C" w:rsidRPr="00C624F7" w:rsidRDefault="00B33753" w:rsidP="00C624F7">
      <w:pPr>
        <w:ind w:firstLineChars="200" w:firstLine="643"/>
        <w:rPr>
          <w:rFonts w:ascii="仿宋" w:eastAsia="仿宋" w:hAnsi="仿宋"/>
          <w:sz w:val="32"/>
          <w:szCs w:val="32"/>
        </w:rPr>
      </w:pPr>
      <w:r w:rsidRPr="00C624F7">
        <w:rPr>
          <w:rFonts w:ascii="仿宋" w:eastAsia="仿宋" w:hAnsi="仿宋" w:hint="eastAsia"/>
          <w:b/>
          <w:sz w:val="32"/>
          <w:szCs w:val="32"/>
        </w:rPr>
        <w:t>（三）提案法制委员会主要职责</w:t>
      </w:r>
    </w:p>
    <w:p w:rsidR="00022A0C" w:rsidRPr="00C624F7" w:rsidRDefault="00B33753">
      <w:pPr>
        <w:rPr>
          <w:rFonts w:ascii="仿宋" w:eastAsia="仿宋" w:hAnsi="仿宋"/>
          <w:sz w:val="32"/>
          <w:szCs w:val="32"/>
        </w:rPr>
      </w:pPr>
      <w:r w:rsidRPr="00C624F7">
        <w:rPr>
          <w:rFonts w:ascii="仿宋" w:eastAsia="仿宋" w:hAnsi="仿宋" w:hint="eastAsia"/>
          <w:sz w:val="32"/>
          <w:szCs w:val="32"/>
        </w:rPr>
        <w:t xml:space="preserve">    1、认真学习、宣传和贯彻《提案工作条例》，负责政协提案、建议案的征集、整理、立案、交办、督促、落实工作。</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2、负责起草政协提案工作报告，负责推荐为政协表彰优秀提案及先进承办单位提出建议名单。</w:t>
      </w:r>
    </w:p>
    <w:p w:rsidR="00022A0C" w:rsidRPr="00C624F7" w:rsidRDefault="00B33753">
      <w:pPr>
        <w:rPr>
          <w:rFonts w:ascii="仿宋" w:eastAsia="仿宋" w:hAnsi="仿宋"/>
          <w:sz w:val="32"/>
          <w:szCs w:val="32"/>
        </w:rPr>
      </w:pPr>
      <w:r w:rsidRPr="00C624F7">
        <w:rPr>
          <w:rFonts w:ascii="仿宋" w:eastAsia="仿宋" w:hAnsi="仿宋" w:hint="eastAsia"/>
          <w:sz w:val="32"/>
          <w:szCs w:val="32"/>
        </w:rPr>
        <w:t xml:space="preserve">    3、负责同市委、市政府两个督查室的联系，加强同承办部门的联系。沟通政协提案办理情况，了解办理进度，及时反馈办理结果。</w:t>
      </w:r>
    </w:p>
    <w:p w:rsidR="00022A0C" w:rsidRPr="00C624F7" w:rsidRDefault="00B33753">
      <w:pPr>
        <w:rPr>
          <w:rFonts w:ascii="仿宋" w:eastAsia="仿宋" w:hAnsi="仿宋"/>
          <w:sz w:val="32"/>
          <w:szCs w:val="32"/>
        </w:rPr>
      </w:pPr>
      <w:r w:rsidRPr="00C624F7">
        <w:rPr>
          <w:rFonts w:ascii="仿宋" w:eastAsia="仿宋" w:hAnsi="仿宋" w:hint="eastAsia"/>
          <w:sz w:val="32"/>
          <w:szCs w:val="32"/>
        </w:rPr>
        <w:t xml:space="preserve">    4,负责对提案办理工作的检查、督促和催办。</w:t>
      </w:r>
    </w:p>
    <w:p w:rsidR="00022A0C" w:rsidRPr="00C624F7" w:rsidRDefault="00B33753">
      <w:pPr>
        <w:rPr>
          <w:rFonts w:ascii="仿宋" w:eastAsia="仿宋" w:hAnsi="仿宋"/>
          <w:sz w:val="32"/>
          <w:szCs w:val="32"/>
        </w:rPr>
      </w:pPr>
      <w:r w:rsidRPr="00C624F7">
        <w:rPr>
          <w:rFonts w:ascii="仿宋" w:eastAsia="仿宋" w:hAnsi="仿宋" w:hint="eastAsia"/>
          <w:sz w:val="32"/>
          <w:szCs w:val="32"/>
        </w:rPr>
        <w:t xml:space="preserve">    5,负责组织政协委员对重要法律、法规的贯彻落实，开展调查、视察，推动我市改革开放和经济发展，加强民主法制建设，加快依法治市的步伐。</w:t>
      </w:r>
    </w:p>
    <w:p w:rsidR="00022A0C" w:rsidRPr="00C624F7" w:rsidRDefault="00B33753">
      <w:pPr>
        <w:rPr>
          <w:rFonts w:ascii="仿宋" w:eastAsia="仿宋" w:hAnsi="仿宋"/>
          <w:sz w:val="32"/>
          <w:szCs w:val="32"/>
        </w:rPr>
      </w:pPr>
      <w:r w:rsidRPr="00C624F7">
        <w:rPr>
          <w:rFonts w:ascii="仿宋" w:eastAsia="仿宋" w:hAnsi="仿宋" w:hint="eastAsia"/>
          <w:sz w:val="32"/>
          <w:szCs w:val="32"/>
        </w:rPr>
        <w:t xml:space="preserve">    6、负责听取和反映委员及各界人士对我市社会治安综合治理、党风廉政建设、机关作风等方面的意见和建议，积</w:t>
      </w:r>
      <w:r w:rsidRPr="00C624F7">
        <w:rPr>
          <w:rFonts w:ascii="仿宋" w:eastAsia="仿宋" w:hAnsi="仿宋" w:hint="eastAsia"/>
          <w:sz w:val="32"/>
          <w:szCs w:val="32"/>
        </w:rPr>
        <w:lastRenderedPageBreak/>
        <w:t>极为委员履行职能创造条件。</w:t>
      </w:r>
    </w:p>
    <w:p w:rsidR="00022A0C" w:rsidRPr="00C624F7" w:rsidRDefault="00B33753">
      <w:pPr>
        <w:rPr>
          <w:rFonts w:ascii="仿宋" w:eastAsia="仿宋" w:hAnsi="仿宋"/>
          <w:sz w:val="32"/>
          <w:szCs w:val="32"/>
        </w:rPr>
      </w:pPr>
      <w:r w:rsidRPr="00C624F7">
        <w:rPr>
          <w:rFonts w:ascii="仿宋" w:eastAsia="仿宋" w:hAnsi="仿宋" w:hint="eastAsia"/>
          <w:sz w:val="32"/>
          <w:szCs w:val="32"/>
        </w:rPr>
        <w:t xml:space="preserve">    7、协助市委、市政府有关部门参与党风廉政建设，行业作风，执法执纪的民主监督。认真推选执法执纪监督员，组织委员参加有关部门行风测评。</w:t>
      </w:r>
    </w:p>
    <w:p w:rsidR="00022A0C" w:rsidRPr="00C624F7" w:rsidRDefault="00B33753">
      <w:pPr>
        <w:rPr>
          <w:rFonts w:ascii="仿宋" w:eastAsia="仿宋" w:hAnsi="仿宋"/>
          <w:sz w:val="32"/>
          <w:szCs w:val="32"/>
        </w:rPr>
      </w:pPr>
      <w:r w:rsidRPr="00C624F7">
        <w:rPr>
          <w:rFonts w:ascii="仿宋" w:eastAsia="仿宋" w:hAnsi="仿宋" w:hint="eastAsia"/>
          <w:sz w:val="32"/>
          <w:szCs w:val="32"/>
        </w:rPr>
        <w:t xml:space="preserve">    8、自觉接受省、四平市政协提案法制委的指导，加强同其它市县政协提案法制委的联系，交流信息，沟通情况，努力提高工作水平。</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9、完成政协领导临时交办的其他工作。</w:t>
      </w:r>
    </w:p>
    <w:p w:rsidR="00022A0C" w:rsidRPr="00C624F7" w:rsidRDefault="00B33753" w:rsidP="00C624F7">
      <w:pPr>
        <w:ind w:firstLineChars="200" w:firstLine="643"/>
        <w:rPr>
          <w:rFonts w:ascii="仿宋" w:eastAsia="仿宋" w:hAnsi="仿宋"/>
          <w:sz w:val="32"/>
          <w:szCs w:val="32"/>
        </w:rPr>
      </w:pPr>
      <w:r w:rsidRPr="00C624F7">
        <w:rPr>
          <w:rFonts w:ascii="仿宋" w:eastAsia="仿宋" w:hAnsi="仿宋" w:hint="eastAsia"/>
          <w:b/>
          <w:sz w:val="32"/>
          <w:szCs w:val="32"/>
        </w:rPr>
        <w:t>（四）经济科技委员会职责</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1、负责组织经济、农林界委员为我市经济建设和社会发展发挥智囊参谋作用。就经济、农林方面的工作，有重点地进行调查、视察。</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2、负责组织政协委员就全市经济科技活动中的重大问题开展专题研讨、专题调查。对委员所提意见和建议及时上报市委、市政府，为我市经济发展献计出力。</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3、负责所联系的委员对粮食生产、蔬菜种植、果树栽培、畜禽饲养等方面提供新知识、新技术、新科学、新措施。</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4、负责政协机关的招商引资工作，完成市委、市政府下达的招商引资任务。</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5、负责抓好本委委员联络活动小组工作，指导他们开展各项活动。</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6、完成政协领导交办的工作任务，加强同省、市及兄</w:t>
      </w:r>
      <w:r w:rsidRPr="00C624F7">
        <w:rPr>
          <w:rFonts w:ascii="仿宋" w:eastAsia="仿宋" w:hAnsi="仿宋" w:hint="eastAsia"/>
          <w:sz w:val="32"/>
          <w:szCs w:val="32"/>
        </w:rPr>
        <w:lastRenderedPageBreak/>
        <w:t>弟市区政协经科委的联系。</w:t>
      </w:r>
    </w:p>
    <w:p w:rsidR="00022A0C" w:rsidRPr="00C624F7" w:rsidRDefault="00B33753" w:rsidP="00C624F7">
      <w:pPr>
        <w:ind w:firstLineChars="200" w:firstLine="643"/>
        <w:rPr>
          <w:rFonts w:ascii="仿宋" w:eastAsia="仿宋" w:hAnsi="仿宋"/>
          <w:sz w:val="32"/>
          <w:szCs w:val="32"/>
        </w:rPr>
      </w:pPr>
      <w:r w:rsidRPr="00C624F7">
        <w:rPr>
          <w:rFonts w:ascii="仿宋" w:eastAsia="仿宋" w:hAnsi="仿宋" w:hint="eastAsia"/>
          <w:b/>
          <w:sz w:val="32"/>
          <w:szCs w:val="32"/>
        </w:rPr>
        <w:t>（五）港澳台侨委员会职责</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1、负责组织本委所联系界别委员学习统战理论，宣传有关“一国两制”和平统一祖国的方针政策。</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2、负责了解掌握我市海外“三胞”及台胞、台属情况，加强与海外“三胞”的联系，做好“三胞”回乡来访的接待工作。</w:t>
      </w:r>
    </w:p>
    <w:p w:rsidR="00022A0C" w:rsidRPr="00C624F7" w:rsidRDefault="00B33753">
      <w:pPr>
        <w:rPr>
          <w:rFonts w:ascii="仿宋" w:eastAsia="仿宋" w:hAnsi="仿宋"/>
          <w:sz w:val="32"/>
          <w:szCs w:val="32"/>
        </w:rPr>
      </w:pPr>
      <w:r w:rsidRPr="00C624F7">
        <w:rPr>
          <w:rFonts w:ascii="仿宋" w:eastAsia="仿宋" w:hAnsi="仿宋" w:hint="eastAsia"/>
          <w:sz w:val="32"/>
          <w:szCs w:val="32"/>
        </w:rPr>
        <w:t xml:space="preserve">    3、负责同各地政协的联络和友好往来，广泛联系各地各界人士，广交各界朋友，推动海峡两岸经济和文化的交住，为我市两个文明建设作贡献。</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4、负责组织开展各种联谊活动。</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5、联系民主党派、人民团体和民族宗教工作.</w:t>
      </w:r>
    </w:p>
    <w:p w:rsidR="00022A0C" w:rsidRPr="00C624F7" w:rsidRDefault="00B33753">
      <w:pPr>
        <w:ind w:firstLineChars="200" w:firstLine="640"/>
        <w:rPr>
          <w:rFonts w:ascii="仿宋" w:eastAsia="仿宋" w:hAnsi="仿宋"/>
          <w:sz w:val="32"/>
          <w:szCs w:val="32"/>
        </w:rPr>
      </w:pPr>
      <w:r w:rsidRPr="00C624F7">
        <w:rPr>
          <w:rFonts w:ascii="仿宋" w:eastAsia="仿宋" w:hAnsi="仿宋" w:hint="eastAsia"/>
          <w:sz w:val="32"/>
          <w:szCs w:val="32"/>
        </w:rPr>
        <w:t>6、负责组织台胞台属、归侨侨眷、民主党派、人民团体、民族宗教界委员开展参政议政活动。调动台胞台属、归侨侨眷的积极性，发挥他们同海内外联系广泛的作用，积极开展招商引资工作，多做社会稳定的促进工作。</w:t>
      </w:r>
    </w:p>
    <w:p w:rsidR="00022A0C" w:rsidRPr="00C624F7" w:rsidRDefault="00B33753">
      <w:pPr>
        <w:rPr>
          <w:rFonts w:ascii="仿宋" w:eastAsia="仿宋" w:hAnsi="仿宋"/>
          <w:sz w:val="32"/>
          <w:szCs w:val="32"/>
        </w:rPr>
      </w:pPr>
      <w:r w:rsidRPr="00C624F7">
        <w:rPr>
          <w:rFonts w:ascii="仿宋" w:eastAsia="仿宋" w:hAnsi="仿宋" w:hint="eastAsia"/>
          <w:sz w:val="32"/>
          <w:szCs w:val="32"/>
        </w:rPr>
        <w:t xml:space="preserve">    7、负责组织重大历史人物、历史事件的纪念活动。</w:t>
      </w:r>
    </w:p>
    <w:p w:rsidR="00022A0C" w:rsidRPr="00C624F7" w:rsidRDefault="00B33753">
      <w:pPr>
        <w:rPr>
          <w:rFonts w:ascii="仿宋" w:eastAsia="仿宋" w:hAnsi="仿宋"/>
          <w:sz w:val="32"/>
          <w:szCs w:val="32"/>
        </w:rPr>
      </w:pPr>
      <w:r w:rsidRPr="00C624F7">
        <w:rPr>
          <w:rFonts w:ascii="仿宋" w:eastAsia="仿宋" w:hAnsi="仿宋" w:hint="eastAsia"/>
          <w:sz w:val="32"/>
          <w:szCs w:val="32"/>
        </w:rPr>
        <w:t xml:space="preserve">    8、负责与省、市及兄弟市县区政协联谊委的沟通与交流，学习经验，促进工作。</w:t>
      </w:r>
    </w:p>
    <w:p w:rsidR="00022A0C" w:rsidRPr="00C624F7" w:rsidRDefault="00B33753">
      <w:pPr>
        <w:numPr>
          <w:ilvl w:val="0"/>
          <w:numId w:val="1"/>
        </w:numPr>
        <w:ind w:firstLineChars="200" w:firstLine="640"/>
        <w:rPr>
          <w:rFonts w:ascii="仿宋" w:eastAsia="仿宋" w:hAnsi="仿宋"/>
          <w:sz w:val="32"/>
          <w:szCs w:val="32"/>
        </w:rPr>
      </w:pPr>
      <w:r w:rsidRPr="00C624F7">
        <w:rPr>
          <w:rFonts w:ascii="仿宋" w:eastAsia="仿宋" w:hAnsi="仿宋" w:hint="eastAsia"/>
          <w:sz w:val="32"/>
          <w:szCs w:val="32"/>
        </w:rPr>
        <w:t>完成领导交办的各项工作。</w:t>
      </w:r>
    </w:p>
    <w:p w:rsidR="00022A0C" w:rsidRPr="00C624F7" w:rsidRDefault="00B33753">
      <w:pPr>
        <w:ind w:firstLine="640"/>
        <w:rPr>
          <w:rFonts w:ascii="仿宋" w:eastAsia="仿宋" w:hAnsi="仿宋"/>
          <w:sz w:val="32"/>
          <w:szCs w:val="32"/>
        </w:rPr>
      </w:pPr>
      <w:r w:rsidRPr="00C624F7">
        <w:rPr>
          <w:rFonts w:ascii="仿宋" w:eastAsia="仿宋" w:hAnsi="仿宋" w:hint="eastAsia"/>
          <w:sz w:val="32"/>
          <w:szCs w:val="32"/>
        </w:rPr>
        <w:t>（六）调研室</w:t>
      </w:r>
    </w:p>
    <w:p w:rsidR="00022A0C" w:rsidRPr="00C624F7" w:rsidRDefault="00B33753">
      <w:pPr>
        <w:ind w:firstLine="640"/>
        <w:rPr>
          <w:rFonts w:ascii="仿宋" w:eastAsia="仿宋" w:hAnsi="仿宋"/>
          <w:sz w:val="32"/>
          <w:szCs w:val="32"/>
        </w:rPr>
      </w:pPr>
      <w:r w:rsidRPr="00C624F7">
        <w:rPr>
          <w:rFonts w:ascii="仿宋" w:eastAsia="仿宋" w:hAnsi="仿宋" w:hint="eastAsia"/>
          <w:sz w:val="32"/>
          <w:szCs w:val="32"/>
        </w:rPr>
        <w:t>组织委员围绕政协职能调查研究</w:t>
      </w:r>
    </w:p>
    <w:p w:rsidR="00022A0C" w:rsidRPr="00C624F7" w:rsidRDefault="00B33753">
      <w:pPr>
        <w:numPr>
          <w:ilvl w:val="0"/>
          <w:numId w:val="2"/>
        </w:numPr>
        <w:ind w:firstLine="640"/>
        <w:rPr>
          <w:rFonts w:ascii="仿宋" w:eastAsia="仿宋" w:hAnsi="仿宋"/>
          <w:sz w:val="32"/>
          <w:szCs w:val="32"/>
        </w:rPr>
      </w:pPr>
      <w:r w:rsidRPr="00C624F7">
        <w:rPr>
          <w:rFonts w:ascii="仿宋" w:eastAsia="仿宋" w:hAnsi="仿宋" w:hint="eastAsia"/>
          <w:sz w:val="32"/>
          <w:szCs w:val="32"/>
        </w:rPr>
        <w:lastRenderedPageBreak/>
        <w:t>社会法制委</w:t>
      </w:r>
    </w:p>
    <w:p w:rsidR="00022A0C" w:rsidRPr="00C624F7" w:rsidRDefault="00B33753">
      <w:pPr>
        <w:ind w:firstLine="640"/>
        <w:rPr>
          <w:rFonts w:ascii="仿宋" w:eastAsia="仿宋" w:hAnsi="仿宋"/>
          <w:sz w:val="32"/>
          <w:szCs w:val="32"/>
        </w:rPr>
      </w:pPr>
      <w:r w:rsidRPr="00C624F7">
        <w:rPr>
          <w:rFonts w:ascii="仿宋" w:eastAsia="仿宋" w:hAnsi="仿宋" w:hint="eastAsia"/>
          <w:sz w:val="32"/>
          <w:szCs w:val="32"/>
        </w:rPr>
        <w:t>1、协调中共、特邀、社科届委员工作。</w:t>
      </w:r>
    </w:p>
    <w:p w:rsidR="00022A0C" w:rsidRPr="00C624F7" w:rsidRDefault="00B33753">
      <w:pPr>
        <w:ind w:firstLine="640"/>
        <w:rPr>
          <w:rFonts w:ascii="仿宋" w:eastAsia="仿宋" w:hAnsi="仿宋"/>
          <w:sz w:val="32"/>
          <w:szCs w:val="32"/>
        </w:rPr>
      </w:pPr>
      <w:r w:rsidRPr="00C624F7">
        <w:rPr>
          <w:rFonts w:ascii="仿宋" w:eastAsia="仿宋" w:hAnsi="仿宋" w:hint="eastAsia"/>
          <w:sz w:val="32"/>
          <w:szCs w:val="32"/>
        </w:rPr>
        <w:t>2、负责社情民意的编撰工作。</w:t>
      </w:r>
    </w:p>
    <w:p w:rsidR="00022A0C" w:rsidRPr="00C624F7" w:rsidRDefault="00B33753">
      <w:pPr>
        <w:ind w:firstLineChars="200" w:firstLine="640"/>
        <w:jc w:val="left"/>
        <w:rPr>
          <w:rFonts w:ascii="仿宋" w:eastAsia="仿宋" w:hAnsi="仿宋"/>
          <w:sz w:val="32"/>
          <w:szCs w:val="32"/>
        </w:rPr>
      </w:pPr>
      <w:r w:rsidRPr="00C624F7">
        <w:rPr>
          <w:rFonts w:ascii="仿宋" w:eastAsia="仿宋" w:hAnsi="仿宋" w:hint="eastAsia"/>
          <w:sz w:val="32"/>
          <w:szCs w:val="32"/>
        </w:rPr>
        <w:t>二、机构设置</w:t>
      </w:r>
    </w:p>
    <w:p w:rsidR="00022A0C" w:rsidRPr="00C624F7" w:rsidRDefault="00B33753">
      <w:pPr>
        <w:ind w:firstLineChars="200" w:firstLine="640"/>
        <w:jc w:val="left"/>
        <w:rPr>
          <w:rFonts w:ascii="仿宋" w:eastAsia="仿宋" w:hAnsi="仿宋"/>
          <w:sz w:val="32"/>
          <w:szCs w:val="32"/>
        </w:rPr>
      </w:pPr>
      <w:r w:rsidRPr="00C624F7">
        <w:rPr>
          <w:rFonts w:ascii="仿宋" w:eastAsia="仿宋" w:hAnsi="仿宋" w:hint="eastAsia"/>
          <w:sz w:val="32"/>
          <w:szCs w:val="32"/>
        </w:rPr>
        <w:t>根据上述职责，公主岭市政协（单位名称）内设7个机构，分别为办公室、宣传教育委员会、提案法制委员会、经济科技委员会、港澳台侨联络委员会、调研室和社会法制委。</w:t>
      </w:r>
    </w:p>
    <w:p w:rsidR="00022A0C" w:rsidRPr="00C624F7" w:rsidRDefault="00B33753">
      <w:pPr>
        <w:ind w:firstLineChars="200" w:firstLine="640"/>
        <w:jc w:val="left"/>
        <w:rPr>
          <w:rFonts w:ascii="仿宋" w:eastAsia="仿宋" w:hAnsi="仿宋"/>
          <w:sz w:val="32"/>
          <w:szCs w:val="32"/>
        </w:rPr>
      </w:pPr>
      <w:r w:rsidRPr="00C624F7">
        <w:rPr>
          <w:rFonts w:ascii="仿宋" w:eastAsia="仿宋" w:hAnsi="仿宋" w:hint="eastAsia"/>
          <w:sz w:val="32"/>
          <w:szCs w:val="32"/>
        </w:rPr>
        <w:t>下设1家预算单位，为公主岭市政治协商委员会本级。</w:t>
      </w:r>
    </w:p>
    <w:p w:rsidR="00022A0C" w:rsidRPr="00C624F7" w:rsidRDefault="00022A0C">
      <w:pPr>
        <w:ind w:firstLineChars="200" w:firstLine="640"/>
        <w:jc w:val="left"/>
        <w:rPr>
          <w:rFonts w:ascii="仿宋" w:eastAsia="仿宋" w:hAnsi="仿宋"/>
          <w:sz w:val="32"/>
          <w:szCs w:val="32"/>
        </w:rPr>
      </w:pPr>
    </w:p>
    <w:p w:rsidR="00022A0C" w:rsidRPr="00C624F7" w:rsidRDefault="00022A0C">
      <w:pPr>
        <w:ind w:firstLineChars="200" w:firstLine="640"/>
        <w:jc w:val="left"/>
        <w:rPr>
          <w:rFonts w:ascii="仿宋" w:eastAsia="仿宋" w:hAnsi="仿宋"/>
          <w:sz w:val="32"/>
          <w:szCs w:val="32"/>
        </w:rPr>
      </w:pPr>
    </w:p>
    <w:p w:rsidR="00022A0C" w:rsidRPr="00C624F7" w:rsidRDefault="00022A0C">
      <w:pPr>
        <w:ind w:firstLineChars="200" w:firstLine="640"/>
        <w:jc w:val="left"/>
        <w:rPr>
          <w:rFonts w:ascii="仿宋" w:eastAsia="仿宋" w:hAnsi="仿宋"/>
          <w:sz w:val="32"/>
          <w:szCs w:val="32"/>
        </w:rPr>
      </w:pPr>
    </w:p>
    <w:p w:rsidR="00022A0C" w:rsidRPr="00C624F7" w:rsidRDefault="00022A0C">
      <w:pPr>
        <w:ind w:firstLineChars="200" w:firstLine="640"/>
        <w:jc w:val="left"/>
        <w:rPr>
          <w:rFonts w:ascii="仿宋" w:eastAsia="仿宋" w:hAnsi="仿宋"/>
          <w:sz w:val="32"/>
          <w:szCs w:val="32"/>
        </w:rPr>
      </w:pPr>
    </w:p>
    <w:p w:rsidR="00022A0C" w:rsidRPr="00C624F7" w:rsidRDefault="00022A0C">
      <w:pPr>
        <w:ind w:firstLineChars="200" w:firstLine="640"/>
        <w:jc w:val="left"/>
        <w:rPr>
          <w:rFonts w:ascii="仿宋" w:eastAsia="仿宋" w:hAnsi="仿宋"/>
          <w:sz w:val="32"/>
          <w:szCs w:val="32"/>
        </w:rPr>
      </w:pPr>
    </w:p>
    <w:p w:rsidR="00022A0C" w:rsidRPr="00C624F7" w:rsidRDefault="00022A0C">
      <w:pPr>
        <w:ind w:firstLineChars="200" w:firstLine="640"/>
        <w:jc w:val="left"/>
        <w:rPr>
          <w:rFonts w:ascii="仿宋" w:eastAsia="仿宋" w:hAnsi="仿宋"/>
          <w:sz w:val="32"/>
          <w:szCs w:val="32"/>
        </w:rPr>
      </w:pPr>
    </w:p>
    <w:p w:rsidR="00022A0C" w:rsidRPr="00C624F7" w:rsidRDefault="00022A0C">
      <w:pPr>
        <w:ind w:firstLineChars="200" w:firstLine="640"/>
        <w:jc w:val="left"/>
        <w:rPr>
          <w:rFonts w:ascii="仿宋" w:eastAsia="仿宋" w:hAnsi="仿宋"/>
          <w:sz w:val="32"/>
          <w:szCs w:val="32"/>
        </w:rPr>
      </w:pPr>
    </w:p>
    <w:p w:rsidR="00022A0C" w:rsidRPr="00C624F7" w:rsidRDefault="00022A0C">
      <w:pPr>
        <w:ind w:firstLineChars="200" w:firstLine="640"/>
        <w:jc w:val="left"/>
        <w:rPr>
          <w:rFonts w:ascii="仿宋" w:eastAsia="仿宋" w:hAnsi="仿宋"/>
          <w:sz w:val="32"/>
          <w:szCs w:val="32"/>
        </w:rPr>
      </w:pPr>
    </w:p>
    <w:p w:rsidR="00022A0C" w:rsidRPr="00C624F7" w:rsidRDefault="00022A0C">
      <w:pPr>
        <w:ind w:firstLineChars="200" w:firstLine="640"/>
        <w:jc w:val="left"/>
        <w:rPr>
          <w:rFonts w:ascii="仿宋" w:eastAsia="仿宋" w:hAnsi="仿宋"/>
          <w:sz w:val="32"/>
          <w:szCs w:val="32"/>
        </w:rPr>
      </w:pPr>
    </w:p>
    <w:p w:rsidR="00022A0C" w:rsidRPr="00C624F7" w:rsidRDefault="00022A0C">
      <w:pPr>
        <w:ind w:firstLineChars="200" w:firstLine="640"/>
        <w:jc w:val="left"/>
        <w:rPr>
          <w:rFonts w:ascii="仿宋" w:eastAsia="仿宋" w:hAnsi="仿宋"/>
          <w:sz w:val="32"/>
          <w:szCs w:val="32"/>
        </w:rPr>
      </w:pPr>
    </w:p>
    <w:p w:rsidR="00022A0C" w:rsidRPr="00C624F7" w:rsidRDefault="00022A0C">
      <w:pPr>
        <w:ind w:firstLineChars="200" w:firstLine="640"/>
        <w:jc w:val="left"/>
        <w:rPr>
          <w:rFonts w:ascii="仿宋" w:eastAsia="仿宋" w:hAnsi="仿宋"/>
          <w:sz w:val="32"/>
          <w:szCs w:val="32"/>
        </w:rPr>
      </w:pPr>
    </w:p>
    <w:p w:rsidR="00022A0C" w:rsidRPr="00C624F7" w:rsidRDefault="00022A0C">
      <w:pPr>
        <w:ind w:firstLineChars="200" w:firstLine="640"/>
        <w:jc w:val="left"/>
        <w:rPr>
          <w:rFonts w:ascii="仿宋" w:eastAsia="仿宋" w:hAnsi="仿宋"/>
          <w:sz w:val="32"/>
          <w:szCs w:val="32"/>
        </w:rPr>
      </w:pPr>
    </w:p>
    <w:p w:rsidR="00022A0C" w:rsidRPr="00C624F7" w:rsidRDefault="00022A0C">
      <w:pPr>
        <w:ind w:firstLineChars="200" w:firstLine="640"/>
        <w:jc w:val="left"/>
        <w:rPr>
          <w:rFonts w:ascii="仿宋" w:eastAsia="仿宋" w:hAnsi="仿宋"/>
          <w:sz w:val="32"/>
          <w:szCs w:val="32"/>
        </w:rPr>
      </w:pPr>
    </w:p>
    <w:p w:rsidR="00DC7408" w:rsidRPr="00C624F7" w:rsidRDefault="00DC7408">
      <w:pPr>
        <w:ind w:firstLineChars="200" w:firstLine="640"/>
        <w:jc w:val="left"/>
        <w:rPr>
          <w:rFonts w:ascii="仿宋" w:eastAsia="仿宋" w:hAnsi="仿宋"/>
          <w:sz w:val="32"/>
          <w:szCs w:val="32"/>
        </w:rPr>
      </w:pPr>
    </w:p>
    <w:p w:rsidR="00022A0C" w:rsidRPr="00C624F7" w:rsidRDefault="00022A0C">
      <w:pPr>
        <w:ind w:firstLineChars="200" w:firstLine="640"/>
        <w:jc w:val="left"/>
        <w:rPr>
          <w:rFonts w:ascii="仿宋" w:eastAsia="仿宋" w:hAnsi="仿宋"/>
          <w:sz w:val="32"/>
          <w:szCs w:val="32"/>
        </w:rPr>
      </w:pPr>
    </w:p>
    <w:p w:rsidR="00022A0C" w:rsidRPr="00E745FC" w:rsidRDefault="00B33753">
      <w:pPr>
        <w:jc w:val="center"/>
        <w:rPr>
          <w:rFonts w:ascii="黑体" w:eastAsia="黑体" w:hAnsi="黑体"/>
          <w:sz w:val="36"/>
          <w:szCs w:val="36"/>
        </w:rPr>
      </w:pPr>
      <w:r w:rsidRPr="00E745FC">
        <w:rPr>
          <w:rFonts w:ascii="黑体" w:eastAsia="黑体" w:hAnsi="黑体" w:hint="eastAsia"/>
          <w:sz w:val="36"/>
          <w:szCs w:val="36"/>
        </w:rPr>
        <w:t>第三部分 情况说明</w:t>
      </w:r>
    </w:p>
    <w:p w:rsidR="00022A0C" w:rsidRPr="00C624F7" w:rsidRDefault="00B33753" w:rsidP="00C624F7">
      <w:pPr>
        <w:ind w:firstLineChars="200" w:firstLine="643"/>
        <w:rPr>
          <w:rFonts w:ascii="仿宋" w:eastAsia="仿宋" w:hAnsi="仿宋" w:cs="Arial Unicode MS"/>
          <w:b/>
          <w:sz w:val="32"/>
          <w:szCs w:val="32"/>
        </w:rPr>
      </w:pPr>
      <w:r w:rsidRPr="00C624F7">
        <w:rPr>
          <w:rFonts w:ascii="仿宋" w:eastAsia="仿宋" w:hAnsi="仿宋" w:cs="Arial Unicode MS" w:hint="eastAsia"/>
          <w:b/>
          <w:sz w:val="32"/>
          <w:szCs w:val="32"/>
        </w:rPr>
        <w:t>一、2017 年收支预算总体情况</w:t>
      </w:r>
    </w:p>
    <w:p w:rsidR="00022A0C" w:rsidRPr="00C624F7" w:rsidRDefault="00B33753">
      <w:pPr>
        <w:ind w:firstLineChars="200" w:firstLine="640"/>
        <w:rPr>
          <w:rFonts w:ascii="仿宋" w:eastAsia="仿宋" w:hAnsi="仿宋" w:cs="Arial Unicode MS"/>
          <w:sz w:val="32"/>
          <w:szCs w:val="32"/>
        </w:rPr>
      </w:pPr>
      <w:r w:rsidRPr="00C624F7">
        <w:rPr>
          <w:rFonts w:ascii="仿宋" w:eastAsia="仿宋" w:hAnsi="仿宋" w:cs="Arial Unicode MS" w:hint="eastAsia"/>
          <w:sz w:val="32"/>
          <w:szCs w:val="32"/>
        </w:rPr>
        <w:t>按照综合预算的原则，所有收入和支出全部纳入部门预算管理。收入包括：一般公共预算拨款收入、政府性基金预算拨款收入、事业收入、事业单位经营收入、其他收入、用事业基金弥补收支差额、上年结转等；支出包括：一般公共服务支出 、教育支出、科学技术支出、文化体育与传媒支出、社会保障和就业支出、农林水支出、住房保障支出、结转下年支出等。2017年收支总预算</w:t>
      </w:r>
      <w:r w:rsidRPr="00C624F7">
        <w:rPr>
          <w:rFonts w:ascii="仿宋" w:eastAsia="仿宋" w:hAnsi="仿宋" w:cs="Arial Unicode MS" w:hint="eastAsia"/>
          <w:sz w:val="32"/>
          <w:szCs w:val="32"/>
          <w:u w:val="single"/>
        </w:rPr>
        <w:t xml:space="preserve">  483.4 </w:t>
      </w:r>
      <w:r w:rsidRPr="00C624F7">
        <w:rPr>
          <w:rFonts w:ascii="仿宋" w:eastAsia="仿宋" w:hAnsi="仿宋" w:cs="Arial Unicode MS" w:hint="eastAsia"/>
          <w:sz w:val="32"/>
          <w:szCs w:val="32"/>
        </w:rPr>
        <w:t>万元,比 2016 年预算增加</w:t>
      </w:r>
      <w:r w:rsidRPr="00C624F7">
        <w:rPr>
          <w:rFonts w:ascii="仿宋" w:eastAsia="仿宋" w:hAnsi="仿宋" w:cs="Arial Unicode MS" w:hint="eastAsia"/>
          <w:sz w:val="32"/>
          <w:szCs w:val="32"/>
          <w:u w:val="single"/>
        </w:rPr>
        <w:t xml:space="preserve">  28.2 </w:t>
      </w:r>
      <w:r w:rsidRPr="00C624F7">
        <w:rPr>
          <w:rFonts w:ascii="仿宋" w:eastAsia="仿宋" w:hAnsi="仿宋" w:cs="Arial Unicode MS" w:hint="eastAsia"/>
          <w:sz w:val="32"/>
          <w:szCs w:val="32"/>
        </w:rPr>
        <w:t>万元 ，主要原因是</w:t>
      </w:r>
      <w:r w:rsidRPr="00C624F7">
        <w:rPr>
          <w:rFonts w:ascii="仿宋" w:eastAsia="仿宋" w:hAnsi="仿宋" w:cs="Arial Unicode MS" w:hint="eastAsia"/>
          <w:sz w:val="32"/>
          <w:szCs w:val="32"/>
          <w:u w:val="single"/>
        </w:rPr>
        <w:t xml:space="preserve">  工资增加    </w:t>
      </w:r>
      <w:r w:rsidRPr="00C624F7">
        <w:rPr>
          <w:rFonts w:ascii="仿宋" w:eastAsia="仿宋" w:hAnsi="仿宋" w:cs="Arial Unicode MS" w:hint="eastAsia"/>
          <w:sz w:val="32"/>
          <w:szCs w:val="32"/>
        </w:rPr>
        <w:t>。</w:t>
      </w:r>
    </w:p>
    <w:p w:rsidR="00022A0C" w:rsidRPr="00C624F7" w:rsidRDefault="00B33753" w:rsidP="00C624F7">
      <w:pPr>
        <w:ind w:firstLineChars="200" w:firstLine="643"/>
        <w:rPr>
          <w:rFonts w:ascii="仿宋" w:eastAsia="仿宋" w:hAnsi="仿宋" w:cs="Arial Unicode MS"/>
          <w:b/>
          <w:sz w:val="32"/>
          <w:szCs w:val="32"/>
        </w:rPr>
      </w:pPr>
      <w:r w:rsidRPr="00C624F7">
        <w:rPr>
          <w:rFonts w:ascii="仿宋" w:eastAsia="仿宋" w:hAnsi="仿宋" w:cs="Arial Unicode MS" w:hint="eastAsia"/>
          <w:b/>
          <w:sz w:val="32"/>
          <w:szCs w:val="32"/>
        </w:rPr>
        <w:t>二、2017 年收入预算情况</w:t>
      </w:r>
    </w:p>
    <w:p w:rsidR="00022A0C" w:rsidRPr="00C624F7" w:rsidRDefault="00B33753">
      <w:pPr>
        <w:ind w:firstLineChars="200" w:firstLine="640"/>
        <w:rPr>
          <w:rFonts w:ascii="仿宋" w:eastAsia="仿宋" w:hAnsi="仿宋" w:cs="Arial Unicode MS"/>
          <w:sz w:val="32"/>
          <w:szCs w:val="32"/>
        </w:rPr>
      </w:pPr>
      <w:r w:rsidRPr="00C624F7">
        <w:rPr>
          <w:rFonts w:ascii="仿宋" w:eastAsia="仿宋" w:hAnsi="仿宋" w:cs="Arial Unicode MS" w:hint="eastAsia"/>
          <w:sz w:val="32"/>
          <w:szCs w:val="32"/>
        </w:rPr>
        <w:t>2017 年收入预算</w:t>
      </w:r>
      <w:r w:rsidRPr="00C624F7">
        <w:rPr>
          <w:rFonts w:ascii="仿宋" w:eastAsia="仿宋" w:hAnsi="仿宋" w:cs="Arial Unicode MS" w:hint="eastAsia"/>
          <w:sz w:val="32"/>
          <w:szCs w:val="32"/>
          <w:u w:val="single"/>
        </w:rPr>
        <w:t xml:space="preserve"> 483.4 </w:t>
      </w:r>
      <w:r w:rsidRPr="00C624F7">
        <w:rPr>
          <w:rFonts w:ascii="仿宋" w:eastAsia="仿宋" w:hAnsi="仿宋" w:cs="Arial Unicode MS" w:hint="eastAsia"/>
          <w:sz w:val="32"/>
          <w:szCs w:val="32"/>
        </w:rPr>
        <w:t>万元，其中：本年收入</w:t>
      </w:r>
      <w:r w:rsidRPr="00C624F7">
        <w:rPr>
          <w:rFonts w:ascii="仿宋" w:eastAsia="仿宋" w:hAnsi="仿宋" w:cs="Arial Unicode MS" w:hint="eastAsia"/>
          <w:sz w:val="32"/>
          <w:szCs w:val="32"/>
          <w:u w:val="single"/>
        </w:rPr>
        <w:t xml:space="preserve"> 483.4</w:t>
      </w:r>
      <w:r w:rsidRPr="00C624F7">
        <w:rPr>
          <w:rFonts w:ascii="仿宋" w:eastAsia="仿宋" w:hAnsi="仿宋" w:cs="Arial Unicode MS" w:hint="eastAsia"/>
          <w:sz w:val="32"/>
          <w:szCs w:val="32"/>
        </w:rPr>
        <w:t>万元，占</w:t>
      </w:r>
      <w:r w:rsidRPr="00C624F7">
        <w:rPr>
          <w:rFonts w:ascii="仿宋" w:eastAsia="仿宋" w:hAnsi="仿宋" w:cs="Arial Unicode MS" w:hint="eastAsia"/>
          <w:sz w:val="32"/>
          <w:szCs w:val="32"/>
          <w:u w:val="single"/>
        </w:rPr>
        <w:t xml:space="preserve"> 100</w:t>
      </w:r>
      <w:r w:rsidRPr="00C624F7">
        <w:rPr>
          <w:rFonts w:ascii="仿宋" w:eastAsia="仿宋" w:hAnsi="仿宋" w:cs="Arial Unicode MS" w:hint="eastAsia"/>
          <w:sz w:val="32"/>
          <w:szCs w:val="32"/>
        </w:rPr>
        <w:t xml:space="preserve"> %。本年收入中，一般公共预算拨款收入</w:t>
      </w:r>
      <w:r w:rsidRPr="00C624F7">
        <w:rPr>
          <w:rFonts w:ascii="仿宋" w:eastAsia="仿宋" w:hAnsi="仿宋" w:cs="Arial Unicode MS" w:hint="eastAsia"/>
          <w:sz w:val="32"/>
          <w:szCs w:val="32"/>
          <w:u w:val="single"/>
        </w:rPr>
        <w:t xml:space="preserve"> 4</w:t>
      </w:r>
      <w:r w:rsidR="00DC7408" w:rsidRPr="00C624F7">
        <w:rPr>
          <w:rFonts w:ascii="仿宋" w:eastAsia="仿宋" w:hAnsi="仿宋" w:cs="Arial Unicode MS" w:hint="eastAsia"/>
          <w:sz w:val="32"/>
          <w:szCs w:val="32"/>
          <w:u w:val="single"/>
        </w:rPr>
        <w:t>83.4</w:t>
      </w:r>
      <w:r w:rsidRPr="00C624F7">
        <w:rPr>
          <w:rFonts w:ascii="仿宋" w:eastAsia="仿宋" w:hAnsi="仿宋" w:cs="Arial Unicode MS" w:hint="eastAsia"/>
          <w:sz w:val="32"/>
          <w:szCs w:val="32"/>
        </w:rPr>
        <w:t>万元，占</w:t>
      </w:r>
      <w:r w:rsidRPr="00C624F7">
        <w:rPr>
          <w:rFonts w:ascii="仿宋" w:eastAsia="仿宋" w:hAnsi="仿宋" w:cs="Arial Unicode MS" w:hint="eastAsia"/>
          <w:sz w:val="32"/>
          <w:szCs w:val="32"/>
          <w:u w:val="single"/>
        </w:rPr>
        <w:t xml:space="preserve"> </w:t>
      </w:r>
      <w:r w:rsidR="00DC7408" w:rsidRPr="00C624F7">
        <w:rPr>
          <w:rFonts w:ascii="仿宋" w:eastAsia="仿宋" w:hAnsi="仿宋" w:cs="Arial Unicode MS" w:hint="eastAsia"/>
          <w:sz w:val="32"/>
          <w:szCs w:val="32"/>
          <w:u w:val="single"/>
        </w:rPr>
        <w:t>100</w:t>
      </w:r>
      <w:r w:rsidRPr="00C624F7">
        <w:rPr>
          <w:rFonts w:ascii="仿宋" w:eastAsia="仿宋" w:hAnsi="仿宋" w:cs="Arial Unicode MS" w:hint="eastAsia"/>
          <w:sz w:val="32"/>
          <w:szCs w:val="32"/>
          <w:u w:val="single"/>
        </w:rPr>
        <w:t xml:space="preserve"> </w:t>
      </w:r>
      <w:r w:rsidRPr="00C624F7">
        <w:rPr>
          <w:rFonts w:ascii="仿宋" w:eastAsia="仿宋" w:hAnsi="仿宋" w:cs="Arial Unicode MS" w:hint="eastAsia"/>
          <w:sz w:val="32"/>
          <w:szCs w:val="32"/>
        </w:rPr>
        <w:t>%；无事业单位经营收入。</w:t>
      </w:r>
    </w:p>
    <w:p w:rsidR="00022A0C" w:rsidRPr="00C624F7" w:rsidRDefault="00B33753" w:rsidP="00C624F7">
      <w:pPr>
        <w:ind w:firstLineChars="200" w:firstLine="643"/>
        <w:rPr>
          <w:rFonts w:ascii="仿宋" w:eastAsia="仿宋" w:hAnsi="仿宋" w:cs="Arial Unicode MS"/>
          <w:b/>
          <w:sz w:val="32"/>
          <w:szCs w:val="32"/>
        </w:rPr>
      </w:pPr>
      <w:r w:rsidRPr="00C624F7">
        <w:rPr>
          <w:rFonts w:ascii="仿宋" w:eastAsia="仿宋" w:hAnsi="仿宋" w:cs="Arial Unicode MS" w:hint="eastAsia"/>
          <w:b/>
          <w:sz w:val="32"/>
          <w:szCs w:val="32"/>
        </w:rPr>
        <w:t>三、2017 年支出预算情况</w:t>
      </w:r>
    </w:p>
    <w:p w:rsidR="00022A0C" w:rsidRPr="00C624F7" w:rsidRDefault="00B33753">
      <w:pPr>
        <w:ind w:firstLineChars="200" w:firstLine="640"/>
        <w:rPr>
          <w:rFonts w:ascii="仿宋" w:eastAsia="仿宋" w:hAnsi="仿宋" w:cs="Arial Unicode MS"/>
          <w:sz w:val="32"/>
          <w:szCs w:val="32"/>
        </w:rPr>
      </w:pPr>
      <w:r w:rsidRPr="00C624F7">
        <w:rPr>
          <w:rFonts w:ascii="仿宋" w:eastAsia="仿宋" w:hAnsi="仿宋" w:cs="Arial Unicode MS" w:hint="eastAsia"/>
          <w:sz w:val="32"/>
          <w:szCs w:val="32"/>
        </w:rPr>
        <w:t>2017 年支出预算</w:t>
      </w:r>
      <w:r w:rsidRPr="00C624F7">
        <w:rPr>
          <w:rFonts w:ascii="仿宋" w:eastAsia="仿宋" w:hAnsi="仿宋" w:cs="Arial Unicode MS" w:hint="eastAsia"/>
          <w:sz w:val="32"/>
          <w:szCs w:val="32"/>
          <w:u w:val="single"/>
        </w:rPr>
        <w:t xml:space="preserve"> 483.4</w:t>
      </w:r>
      <w:r w:rsidRPr="00C624F7">
        <w:rPr>
          <w:rFonts w:ascii="仿宋" w:eastAsia="仿宋" w:hAnsi="仿宋" w:cs="Arial Unicode MS" w:hint="eastAsia"/>
          <w:sz w:val="32"/>
          <w:szCs w:val="32"/>
        </w:rPr>
        <w:t>万元，其中：基本支出</w:t>
      </w:r>
      <w:r w:rsidRPr="00C624F7">
        <w:rPr>
          <w:rFonts w:ascii="仿宋" w:eastAsia="仿宋" w:hAnsi="仿宋" w:cs="Arial Unicode MS" w:hint="eastAsia"/>
          <w:sz w:val="32"/>
          <w:szCs w:val="32"/>
          <w:u w:val="single"/>
        </w:rPr>
        <w:t xml:space="preserve"> </w:t>
      </w:r>
      <w:r w:rsidR="00DC7408" w:rsidRPr="00C624F7">
        <w:rPr>
          <w:rFonts w:ascii="仿宋" w:eastAsia="仿宋" w:hAnsi="仿宋" w:cs="Arial Unicode MS" w:hint="eastAsia"/>
          <w:sz w:val="32"/>
          <w:szCs w:val="32"/>
          <w:u w:val="single"/>
        </w:rPr>
        <w:t>253.4</w:t>
      </w:r>
      <w:r w:rsidRPr="00C624F7">
        <w:rPr>
          <w:rFonts w:ascii="仿宋" w:eastAsia="仿宋" w:hAnsi="仿宋" w:cs="Arial Unicode MS" w:hint="eastAsia"/>
          <w:sz w:val="32"/>
          <w:szCs w:val="32"/>
          <w:u w:val="single"/>
        </w:rPr>
        <w:t xml:space="preserve">  </w:t>
      </w:r>
      <w:r w:rsidRPr="00C624F7">
        <w:rPr>
          <w:rFonts w:ascii="仿宋" w:eastAsia="仿宋" w:hAnsi="仿宋" w:cs="Arial Unicode MS" w:hint="eastAsia"/>
          <w:sz w:val="32"/>
          <w:szCs w:val="32"/>
        </w:rPr>
        <w:t>万元，占</w:t>
      </w:r>
      <w:r w:rsidRPr="00C624F7">
        <w:rPr>
          <w:rFonts w:ascii="仿宋" w:eastAsia="仿宋" w:hAnsi="仿宋" w:cs="Arial Unicode MS" w:hint="eastAsia"/>
          <w:sz w:val="32"/>
          <w:szCs w:val="32"/>
          <w:u w:val="single"/>
        </w:rPr>
        <w:t xml:space="preserve"> 5</w:t>
      </w:r>
      <w:r w:rsidR="00DC7408" w:rsidRPr="00C624F7">
        <w:rPr>
          <w:rFonts w:ascii="仿宋" w:eastAsia="仿宋" w:hAnsi="仿宋" w:cs="Arial Unicode MS" w:hint="eastAsia"/>
          <w:sz w:val="32"/>
          <w:szCs w:val="32"/>
          <w:u w:val="single"/>
        </w:rPr>
        <w:t>2.4</w:t>
      </w:r>
      <w:r w:rsidRPr="00C624F7">
        <w:rPr>
          <w:rFonts w:ascii="仿宋" w:eastAsia="仿宋" w:hAnsi="仿宋" w:cs="Arial Unicode MS" w:hint="eastAsia"/>
          <w:sz w:val="32"/>
          <w:szCs w:val="32"/>
          <w:u w:val="single"/>
        </w:rPr>
        <w:t xml:space="preserve"> </w:t>
      </w:r>
      <w:r w:rsidRPr="00C624F7">
        <w:rPr>
          <w:rFonts w:ascii="仿宋" w:eastAsia="仿宋" w:hAnsi="仿宋" w:cs="Arial Unicode MS" w:hint="eastAsia"/>
          <w:sz w:val="32"/>
          <w:szCs w:val="32"/>
        </w:rPr>
        <w:t>%；项目支出</w:t>
      </w:r>
      <w:r w:rsidRPr="00C624F7">
        <w:rPr>
          <w:rFonts w:ascii="仿宋" w:eastAsia="仿宋" w:hAnsi="仿宋" w:cs="Arial Unicode MS" w:hint="eastAsia"/>
          <w:sz w:val="32"/>
          <w:szCs w:val="32"/>
          <w:u w:val="single"/>
        </w:rPr>
        <w:t xml:space="preserve">  230 </w:t>
      </w:r>
      <w:r w:rsidRPr="00C624F7">
        <w:rPr>
          <w:rFonts w:ascii="仿宋" w:eastAsia="仿宋" w:hAnsi="仿宋" w:cs="Arial Unicode MS" w:hint="eastAsia"/>
          <w:sz w:val="32"/>
          <w:szCs w:val="32"/>
        </w:rPr>
        <w:t>万元，占</w:t>
      </w:r>
      <w:r w:rsidRPr="00C624F7">
        <w:rPr>
          <w:rFonts w:ascii="仿宋" w:eastAsia="仿宋" w:hAnsi="仿宋" w:cs="Arial Unicode MS" w:hint="eastAsia"/>
          <w:sz w:val="32"/>
          <w:szCs w:val="32"/>
          <w:u w:val="single"/>
        </w:rPr>
        <w:t xml:space="preserve"> 47.</w:t>
      </w:r>
      <w:r w:rsidR="00DC7408" w:rsidRPr="00C624F7">
        <w:rPr>
          <w:rFonts w:ascii="仿宋" w:eastAsia="仿宋" w:hAnsi="仿宋" w:cs="Arial Unicode MS" w:hint="eastAsia"/>
          <w:sz w:val="32"/>
          <w:szCs w:val="32"/>
          <w:u w:val="single"/>
        </w:rPr>
        <w:t>6</w:t>
      </w:r>
      <w:r w:rsidRPr="00C624F7">
        <w:rPr>
          <w:rFonts w:ascii="仿宋" w:eastAsia="仿宋" w:hAnsi="仿宋" w:cs="Arial Unicode MS" w:hint="eastAsia"/>
          <w:sz w:val="32"/>
          <w:szCs w:val="32"/>
        </w:rPr>
        <w:t>%；无事业单位经营支出。</w:t>
      </w:r>
    </w:p>
    <w:p w:rsidR="00022A0C" w:rsidRPr="00C624F7" w:rsidRDefault="00B33753" w:rsidP="00C624F7">
      <w:pPr>
        <w:ind w:firstLineChars="200" w:firstLine="643"/>
        <w:rPr>
          <w:rFonts w:ascii="仿宋" w:eastAsia="仿宋" w:hAnsi="仿宋" w:cs="Arial Unicode MS"/>
          <w:b/>
          <w:sz w:val="32"/>
          <w:szCs w:val="32"/>
        </w:rPr>
      </w:pPr>
      <w:r w:rsidRPr="00C624F7">
        <w:rPr>
          <w:rFonts w:ascii="仿宋" w:eastAsia="仿宋" w:hAnsi="仿宋" w:cs="Arial Unicode MS" w:hint="eastAsia"/>
          <w:b/>
          <w:sz w:val="32"/>
          <w:szCs w:val="32"/>
        </w:rPr>
        <w:t>四、2017 年财政拨款收支预算情况</w:t>
      </w:r>
    </w:p>
    <w:p w:rsidR="00022A0C" w:rsidRPr="00C624F7" w:rsidRDefault="00B33753">
      <w:pPr>
        <w:ind w:firstLineChars="200" w:firstLine="640"/>
        <w:rPr>
          <w:rFonts w:ascii="仿宋" w:eastAsia="仿宋" w:hAnsi="仿宋" w:cs="Arial Unicode MS"/>
          <w:sz w:val="32"/>
          <w:szCs w:val="32"/>
        </w:rPr>
      </w:pPr>
      <w:r w:rsidRPr="00C624F7">
        <w:rPr>
          <w:rFonts w:ascii="仿宋" w:eastAsia="仿宋" w:hAnsi="仿宋" w:cs="Arial Unicode MS" w:hint="eastAsia"/>
          <w:sz w:val="32"/>
          <w:szCs w:val="32"/>
        </w:rPr>
        <w:t>2017 年财政拨款收支总预算</w:t>
      </w:r>
      <w:r w:rsidRPr="00C624F7">
        <w:rPr>
          <w:rFonts w:ascii="仿宋" w:eastAsia="仿宋" w:hAnsi="仿宋" w:cs="Arial Unicode MS" w:hint="eastAsia"/>
          <w:sz w:val="32"/>
          <w:szCs w:val="32"/>
          <w:u w:val="single"/>
        </w:rPr>
        <w:t xml:space="preserve"> 483.4</w:t>
      </w:r>
      <w:r w:rsidRPr="00C624F7">
        <w:rPr>
          <w:rFonts w:ascii="仿宋" w:eastAsia="仿宋" w:hAnsi="仿宋" w:cs="Arial Unicode MS" w:hint="eastAsia"/>
          <w:sz w:val="32"/>
          <w:szCs w:val="32"/>
        </w:rPr>
        <w:t>万元，其中：一般公共预算拨款</w:t>
      </w:r>
      <w:r w:rsidRPr="00C624F7">
        <w:rPr>
          <w:rFonts w:ascii="仿宋" w:eastAsia="仿宋" w:hAnsi="仿宋" w:cs="Arial Unicode MS" w:hint="eastAsia"/>
          <w:sz w:val="32"/>
          <w:szCs w:val="32"/>
          <w:u w:val="single"/>
        </w:rPr>
        <w:t xml:space="preserve"> </w:t>
      </w:r>
      <w:r w:rsidR="00DC7408" w:rsidRPr="00C624F7">
        <w:rPr>
          <w:rFonts w:ascii="仿宋" w:eastAsia="仿宋" w:hAnsi="仿宋" w:cs="Arial Unicode MS" w:hint="eastAsia"/>
          <w:sz w:val="32"/>
          <w:szCs w:val="32"/>
          <w:u w:val="single"/>
        </w:rPr>
        <w:t>483.4</w:t>
      </w:r>
      <w:r w:rsidRPr="00C624F7">
        <w:rPr>
          <w:rFonts w:ascii="仿宋" w:eastAsia="仿宋" w:hAnsi="仿宋" w:cs="Arial Unicode MS" w:hint="eastAsia"/>
          <w:sz w:val="32"/>
          <w:szCs w:val="32"/>
          <w:u w:val="single"/>
        </w:rPr>
        <w:t xml:space="preserve"> </w:t>
      </w:r>
      <w:r w:rsidRPr="00C624F7">
        <w:rPr>
          <w:rFonts w:ascii="仿宋" w:eastAsia="仿宋" w:hAnsi="仿宋" w:cs="Arial Unicode MS" w:hint="eastAsia"/>
          <w:sz w:val="32"/>
          <w:szCs w:val="32"/>
        </w:rPr>
        <w:t>万元。支出包括：一般公共服务支出</w:t>
      </w:r>
      <w:r w:rsidRPr="00C624F7">
        <w:rPr>
          <w:rFonts w:ascii="仿宋" w:eastAsia="仿宋" w:hAnsi="仿宋" w:cs="Arial Unicode MS" w:hint="eastAsia"/>
          <w:sz w:val="32"/>
          <w:szCs w:val="32"/>
          <w:u w:val="single"/>
        </w:rPr>
        <w:t xml:space="preserve">   </w:t>
      </w:r>
      <w:r w:rsidRPr="00C624F7">
        <w:rPr>
          <w:rFonts w:ascii="仿宋" w:eastAsia="仿宋" w:hAnsi="仿宋" w:cs="Arial Unicode MS" w:hint="eastAsia"/>
          <w:sz w:val="32"/>
          <w:szCs w:val="32"/>
          <w:u w:val="single"/>
        </w:rPr>
        <w:lastRenderedPageBreak/>
        <w:t>480.15</w:t>
      </w:r>
      <w:r w:rsidRPr="00C624F7">
        <w:rPr>
          <w:rFonts w:ascii="仿宋" w:eastAsia="仿宋" w:hAnsi="仿宋" w:cs="Arial Unicode MS" w:hint="eastAsia"/>
          <w:sz w:val="32"/>
          <w:szCs w:val="32"/>
        </w:rPr>
        <w:t>万元，无社会保障和就业支出，无医疗卫生与计划生育支出，无农林水支出，住房保障支出</w:t>
      </w:r>
      <w:r w:rsidRPr="00C624F7">
        <w:rPr>
          <w:rFonts w:ascii="仿宋" w:eastAsia="仿宋" w:hAnsi="仿宋" w:cs="Arial Unicode MS" w:hint="eastAsia"/>
          <w:sz w:val="32"/>
          <w:szCs w:val="32"/>
          <w:u w:val="single"/>
        </w:rPr>
        <w:t xml:space="preserve"> 3.25 </w:t>
      </w:r>
      <w:r w:rsidRPr="00C624F7">
        <w:rPr>
          <w:rFonts w:ascii="仿宋" w:eastAsia="仿宋" w:hAnsi="仿宋" w:cs="Arial Unicode MS" w:hint="eastAsia"/>
          <w:sz w:val="32"/>
          <w:szCs w:val="32"/>
        </w:rPr>
        <w:t>万元。</w:t>
      </w:r>
    </w:p>
    <w:p w:rsidR="00022A0C" w:rsidRPr="00C624F7" w:rsidRDefault="00B33753" w:rsidP="00C624F7">
      <w:pPr>
        <w:ind w:firstLineChars="200" w:firstLine="643"/>
        <w:rPr>
          <w:rFonts w:ascii="仿宋" w:eastAsia="仿宋" w:hAnsi="仿宋" w:cs="Arial Unicode MS"/>
          <w:b/>
          <w:sz w:val="32"/>
          <w:szCs w:val="32"/>
        </w:rPr>
      </w:pPr>
      <w:r w:rsidRPr="00C624F7">
        <w:rPr>
          <w:rFonts w:ascii="仿宋" w:eastAsia="仿宋" w:hAnsi="仿宋" w:cs="Arial Unicode MS" w:hint="eastAsia"/>
          <w:b/>
          <w:sz w:val="32"/>
          <w:szCs w:val="32"/>
        </w:rPr>
        <w:t>五、2017 年一般公共预算拨款情况</w:t>
      </w:r>
    </w:p>
    <w:p w:rsidR="00022A0C" w:rsidRPr="00C624F7" w:rsidRDefault="00B33753" w:rsidP="008D653B">
      <w:pPr>
        <w:ind w:firstLineChars="200" w:firstLine="640"/>
        <w:rPr>
          <w:rFonts w:ascii="仿宋" w:eastAsia="仿宋" w:hAnsi="仿宋" w:cs="Arial Unicode MS"/>
          <w:sz w:val="32"/>
          <w:szCs w:val="32"/>
        </w:rPr>
      </w:pPr>
      <w:r w:rsidRPr="00C624F7">
        <w:rPr>
          <w:rFonts w:ascii="仿宋" w:eastAsia="仿宋" w:hAnsi="仿宋" w:cs="Arial Unicode MS" w:hint="eastAsia"/>
          <w:sz w:val="32"/>
          <w:szCs w:val="32"/>
        </w:rPr>
        <w:t>2017年一般公共预算拨款</w:t>
      </w:r>
      <w:r w:rsidRPr="00C624F7">
        <w:rPr>
          <w:rFonts w:ascii="仿宋" w:eastAsia="仿宋" w:hAnsi="仿宋" w:cs="Arial Unicode MS" w:hint="eastAsia"/>
          <w:sz w:val="32"/>
          <w:szCs w:val="32"/>
          <w:u w:val="single"/>
        </w:rPr>
        <w:t xml:space="preserve"> 480.15</w:t>
      </w:r>
      <w:r w:rsidRPr="00C624F7">
        <w:rPr>
          <w:rFonts w:ascii="仿宋" w:eastAsia="仿宋" w:hAnsi="仿宋" w:cs="Arial Unicode MS" w:hint="eastAsia"/>
          <w:sz w:val="32"/>
          <w:szCs w:val="32"/>
        </w:rPr>
        <w:t>万元，其中：基本支出</w:t>
      </w:r>
      <w:r w:rsidRPr="00C624F7">
        <w:rPr>
          <w:rFonts w:ascii="仿宋" w:eastAsia="仿宋" w:hAnsi="仿宋" w:cs="Arial Unicode MS" w:hint="eastAsia"/>
          <w:sz w:val="32"/>
          <w:szCs w:val="32"/>
          <w:u w:val="single"/>
        </w:rPr>
        <w:t>250.15</w:t>
      </w:r>
      <w:r w:rsidRPr="00C624F7">
        <w:rPr>
          <w:rFonts w:ascii="仿宋" w:eastAsia="仿宋" w:hAnsi="仿宋" w:cs="Arial Unicode MS" w:hint="eastAsia"/>
          <w:sz w:val="32"/>
          <w:szCs w:val="32"/>
        </w:rPr>
        <w:t>万元，占</w:t>
      </w:r>
      <w:r w:rsidRPr="00C624F7">
        <w:rPr>
          <w:rFonts w:ascii="仿宋" w:eastAsia="仿宋" w:hAnsi="仿宋" w:cs="Arial Unicode MS" w:hint="eastAsia"/>
          <w:sz w:val="32"/>
          <w:szCs w:val="32"/>
          <w:u w:val="single"/>
        </w:rPr>
        <w:t>52.1</w:t>
      </w:r>
      <w:r w:rsidRPr="00C624F7">
        <w:rPr>
          <w:rFonts w:ascii="仿宋" w:eastAsia="仿宋" w:hAnsi="仿宋" w:cs="Arial Unicode MS" w:hint="eastAsia"/>
          <w:sz w:val="32"/>
          <w:szCs w:val="32"/>
        </w:rPr>
        <w:t>%；项目支出</w:t>
      </w:r>
      <w:r w:rsidRPr="00C624F7">
        <w:rPr>
          <w:rFonts w:ascii="仿宋" w:eastAsia="仿宋" w:hAnsi="仿宋" w:cs="Arial Unicode MS" w:hint="eastAsia"/>
          <w:sz w:val="32"/>
          <w:szCs w:val="32"/>
          <w:u w:val="single"/>
        </w:rPr>
        <w:t>230</w:t>
      </w:r>
      <w:r w:rsidRPr="00C624F7">
        <w:rPr>
          <w:rFonts w:ascii="仿宋" w:eastAsia="仿宋" w:hAnsi="仿宋" w:cs="Arial Unicode MS" w:hint="eastAsia"/>
          <w:sz w:val="32"/>
          <w:szCs w:val="32"/>
        </w:rPr>
        <w:t>万元，占</w:t>
      </w:r>
      <w:r w:rsidRPr="00C624F7">
        <w:rPr>
          <w:rFonts w:ascii="仿宋" w:eastAsia="仿宋" w:hAnsi="仿宋" w:cs="Arial Unicode MS" w:hint="eastAsia"/>
          <w:sz w:val="32"/>
          <w:szCs w:val="32"/>
          <w:u w:val="single"/>
        </w:rPr>
        <w:t xml:space="preserve"> 47.9</w:t>
      </w:r>
      <w:r w:rsidRPr="00C624F7">
        <w:rPr>
          <w:rFonts w:ascii="仿宋" w:eastAsia="仿宋" w:hAnsi="仿宋" w:cs="Arial Unicode MS" w:hint="eastAsia"/>
          <w:sz w:val="32"/>
          <w:szCs w:val="32"/>
        </w:rPr>
        <w:t>%。</w:t>
      </w:r>
    </w:p>
    <w:p w:rsidR="00022A0C" w:rsidRPr="00C624F7" w:rsidRDefault="00B33753" w:rsidP="00C624F7">
      <w:pPr>
        <w:ind w:firstLineChars="200" w:firstLine="643"/>
        <w:rPr>
          <w:rFonts w:ascii="仿宋" w:eastAsia="仿宋" w:hAnsi="仿宋" w:cs="Arial Unicode MS"/>
          <w:b/>
          <w:sz w:val="32"/>
          <w:szCs w:val="32"/>
        </w:rPr>
      </w:pPr>
      <w:r w:rsidRPr="00C624F7">
        <w:rPr>
          <w:rFonts w:ascii="仿宋" w:eastAsia="仿宋" w:hAnsi="仿宋" w:cs="Arial Unicode MS" w:hint="eastAsia"/>
          <w:b/>
          <w:sz w:val="32"/>
          <w:szCs w:val="32"/>
        </w:rPr>
        <w:t>六、2017 年一般公共预算基本支出情况</w:t>
      </w:r>
    </w:p>
    <w:p w:rsidR="00022A0C" w:rsidRPr="00C624F7" w:rsidRDefault="00B33753">
      <w:pPr>
        <w:ind w:firstLineChars="200" w:firstLine="640"/>
        <w:rPr>
          <w:rFonts w:ascii="仿宋" w:eastAsia="仿宋" w:hAnsi="仿宋" w:cs="Arial Unicode MS"/>
          <w:sz w:val="32"/>
          <w:szCs w:val="32"/>
        </w:rPr>
      </w:pPr>
      <w:r w:rsidRPr="00C624F7">
        <w:rPr>
          <w:rFonts w:ascii="仿宋" w:eastAsia="仿宋" w:hAnsi="仿宋" w:cs="Arial Unicode MS" w:hint="eastAsia"/>
          <w:sz w:val="32"/>
          <w:szCs w:val="32"/>
        </w:rPr>
        <w:t>2017 年一般公共预算基本支出</w:t>
      </w:r>
      <w:r w:rsidRPr="00C624F7">
        <w:rPr>
          <w:rFonts w:ascii="仿宋" w:eastAsia="仿宋" w:hAnsi="仿宋" w:cs="Arial Unicode MS" w:hint="eastAsia"/>
          <w:sz w:val="32"/>
          <w:szCs w:val="32"/>
          <w:u w:val="single"/>
        </w:rPr>
        <w:t>253.4</w:t>
      </w:r>
      <w:r w:rsidRPr="00C624F7">
        <w:rPr>
          <w:rFonts w:ascii="仿宋" w:eastAsia="仿宋" w:hAnsi="仿宋" w:cs="Arial Unicode MS" w:hint="eastAsia"/>
          <w:sz w:val="32"/>
          <w:szCs w:val="32"/>
        </w:rPr>
        <w:t>万元，其中：</w:t>
      </w:r>
    </w:p>
    <w:p w:rsidR="00022A0C" w:rsidRPr="00C624F7" w:rsidRDefault="00B33753">
      <w:pPr>
        <w:ind w:firstLineChars="200" w:firstLine="640"/>
        <w:rPr>
          <w:rFonts w:ascii="仿宋" w:eastAsia="仿宋" w:hAnsi="仿宋" w:cs="Arial Unicode MS"/>
          <w:sz w:val="32"/>
          <w:szCs w:val="32"/>
        </w:rPr>
      </w:pPr>
      <w:r w:rsidRPr="00C624F7">
        <w:rPr>
          <w:rFonts w:ascii="仿宋" w:eastAsia="仿宋" w:hAnsi="仿宋" w:cs="Arial Unicode MS" w:hint="eastAsia"/>
          <w:sz w:val="32"/>
          <w:szCs w:val="32"/>
        </w:rPr>
        <w:t>人员经费</w:t>
      </w:r>
      <w:r w:rsidRPr="00C624F7">
        <w:rPr>
          <w:rFonts w:ascii="仿宋" w:eastAsia="仿宋" w:hAnsi="仿宋" w:cs="Arial Unicode MS" w:hint="eastAsia"/>
          <w:sz w:val="32"/>
          <w:szCs w:val="32"/>
          <w:u w:val="single"/>
        </w:rPr>
        <w:t>226.6</w:t>
      </w:r>
      <w:r w:rsidRPr="00C624F7">
        <w:rPr>
          <w:rFonts w:ascii="仿宋" w:eastAsia="仿宋" w:hAnsi="仿宋" w:cs="Arial Unicode MS" w:hint="eastAsia"/>
          <w:sz w:val="32"/>
          <w:szCs w:val="32"/>
        </w:rPr>
        <w:t>万元，主要包括：基本工资、津贴补贴 、奖金、社会保障缴费、其他工资福利支出、离休费、退休费、抚恤金、生活补助、助学金、住房公积金、采暖补贴、其他对个人和家庭的补助支出。</w:t>
      </w:r>
    </w:p>
    <w:p w:rsidR="00022A0C" w:rsidRPr="00C624F7" w:rsidRDefault="00B33753">
      <w:pPr>
        <w:ind w:firstLineChars="200" w:firstLine="640"/>
        <w:rPr>
          <w:rFonts w:ascii="仿宋" w:eastAsia="仿宋" w:hAnsi="仿宋" w:cs="Arial Unicode MS"/>
          <w:sz w:val="32"/>
          <w:szCs w:val="32"/>
        </w:rPr>
      </w:pPr>
      <w:r w:rsidRPr="00C624F7">
        <w:rPr>
          <w:rFonts w:ascii="仿宋" w:eastAsia="仿宋" w:hAnsi="仿宋" w:cs="Arial Unicode MS" w:hint="eastAsia"/>
          <w:sz w:val="32"/>
          <w:szCs w:val="32"/>
        </w:rPr>
        <w:t>公用经费</w:t>
      </w:r>
      <w:r w:rsidRPr="00C624F7">
        <w:rPr>
          <w:rFonts w:ascii="仿宋" w:eastAsia="仿宋" w:hAnsi="仿宋" w:cs="Arial Unicode MS" w:hint="eastAsia"/>
          <w:sz w:val="32"/>
          <w:szCs w:val="32"/>
          <w:u w:val="single"/>
        </w:rPr>
        <w:t>26.8</w:t>
      </w:r>
      <w:r w:rsidRPr="00C624F7">
        <w:rPr>
          <w:rFonts w:ascii="仿宋" w:eastAsia="仿宋" w:hAnsi="仿宋" w:cs="Arial Unicode MS" w:hint="eastAsia"/>
          <w:sz w:val="32"/>
          <w:szCs w:val="32"/>
        </w:rPr>
        <w:t>万元，主要包括：办公费、印刷费、水费 、电费、邮电费、取暖费、物业管理费、差旅费、维修（护）费 、会议费、培训费、公务接待费、工会经费、福利费、公务用车运行维护费、其他交通补助、其他商品和服务支出。</w:t>
      </w:r>
    </w:p>
    <w:p w:rsidR="00022A0C" w:rsidRPr="00C624F7" w:rsidRDefault="00B33753" w:rsidP="00C624F7">
      <w:pPr>
        <w:ind w:firstLineChars="200" w:firstLine="643"/>
        <w:rPr>
          <w:rFonts w:ascii="仿宋" w:eastAsia="仿宋" w:hAnsi="仿宋" w:cs="Arial Unicode MS"/>
          <w:b/>
          <w:sz w:val="32"/>
          <w:szCs w:val="32"/>
        </w:rPr>
      </w:pPr>
      <w:r w:rsidRPr="00C624F7">
        <w:rPr>
          <w:rFonts w:ascii="仿宋" w:eastAsia="仿宋" w:hAnsi="仿宋" w:cs="Arial Unicode MS" w:hint="eastAsia"/>
          <w:b/>
          <w:sz w:val="32"/>
          <w:szCs w:val="32"/>
        </w:rPr>
        <w:t>七、2017 年一般公共预算“三公”经费拨款情况</w:t>
      </w:r>
    </w:p>
    <w:p w:rsidR="00022A0C" w:rsidRPr="00C624F7" w:rsidRDefault="00B33753">
      <w:pPr>
        <w:ind w:firstLineChars="200" w:firstLine="640"/>
        <w:rPr>
          <w:rFonts w:ascii="仿宋" w:eastAsia="仿宋" w:hAnsi="仿宋" w:cs="Arial Unicode MS"/>
          <w:sz w:val="32"/>
          <w:szCs w:val="32"/>
        </w:rPr>
      </w:pPr>
      <w:r w:rsidRPr="00C624F7">
        <w:rPr>
          <w:rFonts w:ascii="仿宋" w:eastAsia="仿宋" w:hAnsi="仿宋" w:cs="Arial Unicode MS" w:hint="eastAsia"/>
          <w:sz w:val="32"/>
          <w:szCs w:val="32"/>
        </w:rPr>
        <w:t>2017 年“三公”经费预算数为</w:t>
      </w:r>
      <w:r w:rsidRPr="00C624F7">
        <w:rPr>
          <w:rFonts w:ascii="仿宋" w:eastAsia="仿宋" w:hAnsi="仿宋" w:cs="Arial Unicode MS" w:hint="eastAsia"/>
          <w:sz w:val="32"/>
          <w:szCs w:val="32"/>
          <w:u w:val="single"/>
        </w:rPr>
        <w:t>20</w:t>
      </w:r>
      <w:r w:rsidRPr="00C624F7">
        <w:rPr>
          <w:rFonts w:ascii="仿宋" w:eastAsia="仿宋" w:hAnsi="仿宋" w:cs="Arial Unicode MS" w:hint="eastAsia"/>
          <w:sz w:val="32"/>
          <w:szCs w:val="32"/>
        </w:rPr>
        <w:t>万元，与 2016 年预算数</w:t>
      </w:r>
      <w:r w:rsidRPr="00C624F7">
        <w:rPr>
          <w:rFonts w:ascii="仿宋" w:eastAsia="仿宋" w:hAnsi="仿宋" w:cs="Arial Unicode MS" w:hint="eastAsia"/>
          <w:color w:val="FF0000"/>
          <w:sz w:val="32"/>
          <w:szCs w:val="32"/>
        </w:rPr>
        <w:t>持平</w:t>
      </w:r>
      <w:r w:rsidRPr="00C624F7">
        <w:rPr>
          <w:rFonts w:ascii="仿宋" w:eastAsia="仿宋" w:hAnsi="仿宋" w:cs="Arial Unicode MS" w:hint="eastAsia"/>
          <w:sz w:val="32"/>
          <w:szCs w:val="32"/>
        </w:rPr>
        <w:t>。其中：</w:t>
      </w:r>
    </w:p>
    <w:p w:rsidR="00022A0C" w:rsidRPr="00C624F7" w:rsidRDefault="00B33753">
      <w:pPr>
        <w:ind w:firstLineChars="200" w:firstLine="640"/>
        <w:rPr>
          <w:rFonts w:ascii="仿宋" w:eastAsia="仿宋" w:hAnsi="仿宋" w:cs="Arial Unicode MS"/>
          <w:sz w:val="32"/>
          <w:szCs w:val="32"/>
        </w:rPr>
      </w:pPr>
      <w:r w:rsidRPr="00C624F7">
        <w:rPr>
          <w:rFonts w:ascii="仿宋" w:eastAsia="仿宋" w:hAnsi="仿宋" w:cs="Arial Unicode MS" w:hint="eastAsia"/>
          <w:sz w:val="32"/>
          <w:szCs w:val="32"/>
        </w:rPr>
        <w:t>1.因公出国（境）费</w:t>
      </w:r>
      <w:r w:rsidRPr="00C624F7">
        <w:rPr>
          <w:rFonts w:ascii="仿宋" w:eastAsia="仿宋" w:hAnsi="仿宋" w:cs="Arial Unicode MS" w:hint="eastAsia"/>
          <w:sz w:val="32"/>
          <w:szCs w:val="32"/>
          <w:u w:val="single"/>
        </w:rPr>
        <w:t>没有</w:t>
      </w:r>
      <w:r w:rsidRPr="00C624F7">
        <w:rPr>
          <w:rFonts w:ascii="仿宋" w:eastAsia="仿宋" w:hAnsi="仿宋" w:cs="Arial Unicode MS" w:hint="eastAsia"/>
          <w:sz w:val="32"/>
          <w:szCs w:val="32"/>
        </w:rPr>
        <w:t>，与 2016 年预算数相比</w:t>
      </w:r>
      <w:r w:rsidRPr="00C624F7">
        <w:rPr>
          <w:rFonts w:ascii="仿宋" w:eastAsia="仿宋" w:hAnsi="仿宋" w:cs="Arial Unicode MS" w:hint="eastAsia"/>
          <w:sz w:val="32"/>
          <w:szCs w:val="32"/>
          <w:u w:val="single"/>
        </w:rPr>
        <w:t>没变化</w:t>
      </w:r>
      <w:r w:rsidRPr="00C624F7">
        <w:rPr>
          <w:rFonts w:ascii="仿宋" w:eastAsia="仿宋" w:hAnsi="仿宋" w:cs="Arial Unicode MS" w:hint="eastAsia"/>
          <w:sz w:val="32"/>
          <w:szCs w:val="32"/>
        </w:rPr>
        <w:t>。</w:t>
      </w:r>
    </w:p>
    <w:p w:rsidR="00022A0C" w:rsidRPr="00C624F7" w:rsidRDefault="00B33753">
      <w:pPr>
        <w:ind w:firstLineChars="200" w:firstLine="640"/>
        <w:rPr>
          <w:rFonts w:ascii="仿宋" w:eastAsia="仿宋" w:hAnsi="仿宋" w:cs="Arial Unicode MS"/>
          <w:sz w:val="32"/>
          <w:szCs w:val="32"/>
        </w:rPr>
      </w:pPr>
      <w:r w:rsidRPr="00C624F7">
        <w:rPr>
          <w:rFonts w:ascii="仿宋" w:eastAsia="仿宋" w:hAnsi="仿宋" w:cs="Arial Unicode MS" w:hint="eastAsia"/>
          <w:sz w:val="32"/>
          <w:szCs w:val="32"/>
        </w:rPr>
        <w:t>2.公务接待费</w:t>
      </w:r>
      <w:r w:rsidRPr="00C624F7">
        <w:rPr>
          <w:rFonts w:ascii="仿宋" w:eastAsia="仿宋" w:hAnsi="仿宋" w:cs="Arial Unicode MS" w:hint="eastAsia"/>
          <w:sz w:val="32"/>
          <w:szCs w:val="32"/>
          <w:u w:val="single"/>
        </w:rPr>
        <w:t>没有</w:t>
      </w:r>
      <w:r w:rsidRPr="00C624F7">
        <w:rPr>
          <w:rFonts w:ascii="仿宋" w:eastAsia="仿宋" w:hAnsi="仿宋" w:cs="Arial Unicode MS" w:hint="eastAsia"/>
          <w:sz w:val="32"/>
          <w:szCs w:val="32"/>
        </w:rPr>
        <w:t>，与2016年预算数相比</w:t>
      </w:r>
      <w:r w:rsidRPr="00C624F7">
        <w:rPr>
          <w:rFonts w:ascii="仿宋" w:eastAsia="仿宋" w:hAnsi="仿宋" w:cs="Arial Unicode MS" w:hint="eastAsia"/>
          <w:color w:val="FF0000"/>
          <w:sz w:val="32"/>
          <w:szCs w:val="32"/>
        </w:rPr>
        <w:t>持平</w:t>
      </w:r>
      <w:r w:rsidRPr="00C624F7">
        <w:rPr>
          <w:rFonts w:ascii="仿宋" w:eastAsia="仿宋" w:hAnsi="仿宋" w:cs="Arial Unicode MS" w:hint="eastAsia"/>
          <w:sz w:val="32"/>
          <w:szCs w:val="32"/>
        </w:rPr>
        <w:t>。</w:t>
      </w:r>
    </w:p>
    <w:p w:rsidR="00022A0C" w:rsidRPr="00C624F7" w:rsidRDefault="00B33753">
      <w:pPr>
        <w:ind w:firstLineChars="200" w:firstLine="640"/>
        <w:rPr>
          <w:rFonts w:ascii="仿宋" w:eastAsia="仿宋" w:hAnsi="仿宋" w:cs="Arial Unicode MS"/>
          <w:sz w:val="32"/>
          <w:szCs w:val="32"/>
        </w:rPr>
      </w:pPr>
      <w:r w:rsidRPr="00C624F7">
        <w:rPr>
          <w:rFonts w:ascii="仿宋" w:eastAsia="仿宋" w:hAnsi="仿宋" w:cs="Arial Unicode MS" w:hint="eastAsia"/>
          <w:sz w:val="32"/>
          <w:szCs w:val="32"/>
        </w:rPr>
        <w:lastRenderedPageBreak/>
        <w:t>3.公务用车购置及运行费</w:t>
      </w:r>
      <w:r w:rsidRPr="00C624F7">
        <w:rPr>
          <w:rFonts w:ascii="仿宋" w:eastAsia="仿宋" w:hAnsi="仿宋" w:cs="Arial Unicode MS" w:hint="eastAsia"/>
          <w:sz w:val="32"/>
          <w:szCs w:val="32"/>
          <w:u w:val="single"/>
        </w:rPr>
        <w:t xml:space="preserve"> 20   </w:t>
      </w:r>
      <w:r w:rsidRPr="00C624F7">
        <w:rPr>
          <w:rFonts w:ascii="仿宋" w:eastAsia="仿宋" w:hAnsi="仿宋" w:cs="Arial Unicode MS" w:hint="eastAsia"/>
          <w:sz w:val="32"/>
          <w:szCs w:val="32"/>
        </w:rPr>
        <w:t>万元，与2016年预算数相比</w:t>
      </w:r>
      <w:r w:rsidRPr="00C624F7">
        <w:rPr>
          <w:rFonts w:ascii="仿宋" w:eastAsia="仿宋" w:hAnsi="仿宋" w:cs="Arial Unicode MS" w:hint="eastAsia"/>
          <w:color w:val="FF0000"/>
          <w:sz w:val="32"/>
          <w:szCs w:val="32"/>
        </w:rPr>
        <w:t>持平，</w:t>
      </w:r>
      <w:r w:rsidRPr="00C624F7">
        <w:rPr>
          <w:rFonts w:ascii="仿宋" w:eastAsia="仿宋" w:hAnsi="仿宋" w:cs="Arial Unicode MS" w:hint="eastAsia"/>
          <w:sz w:val="32"/>
          <w:szCs w:val="32"/>
        </w:rPr>
        <w:t>其中，公务用车运行维护费20万元，比 2016年预算数</w:t>
      </w:r>
      <w:r w:rsidRPr="00C624F7">
        <w:rPr>
          <w:rFonts w:ascii="仿宋" w:eastAsia="仿宋" w:hAnsi="仿宋" w:cs="Arial Unicode MS" w:hint="eastAsia"/>
          <w:color w:val="FF0000"/>
          <w:sz w:val="32"/>
          <w:szCs w:val="32"/>
        </w:rPr>
        <w:t>持平</w:t>
      </w:r>
      <w:r w:rsidRPr="00C624F7">
        <w:rPr>
          <w:rFonts w:ascii="仿宋" w:eastAsia="仿宋" w:hAnsi="仿宋" w:cs="Arial Unicode MS" w:hint="eastAsia"/>
          <w:sz w:val="32"/>
          <w:szCs w:val="32"/>
        </w:rPr>
        <w:t>，</w:t>
      </w:r>
      <w:r w:rsidR="00DC7408" w:rsidRPr="00C624F7">
        <w:rPr>
          <w:rFonts w:ascii="仿宋" w:eastAsia="仿宋" w:hAnsi="仿宋" w:cs="Arial Unicode MS" w:hint="eastAsia"/>
          <w:sz w:val="32"/>
          <w:szCs w:val="32"/>
        </w:rPr>
        <w:t>实行公务用车运行维护费零增长</w:t>
      </w:r>
      <w:r w:rsidRPr="00C624F7">
        <w:rPr>
          <w:rFonts w:ascii="仿宋" w:eastAsia="仿宋" w:hAnsi="仿宋" w:cs="Arial Unicode MS" w:hint="eastAsia"/>
          <w:sz w:val="32"/>
          <w:szCs w:val="32"/>
        </w:rPr>
        <w:t>。</w:t>
      </w:r>
    </w:p>
    <w:p w:rsidR="00022A0C" w:rsidRPr="00C624F7" w:rsidRDefault="00B33753" w:rsidP="00C624F7">
      <w:pPr>
        <w:ind w:firstLineChars="200" w:firstLine="643"/>
        <w:rPr>
          <w:rFonts w:ascii="仿宋" w:eastAsia="仿宋" w:hAnsi="仿宋" w:cs="Arial Unicode MS"/>
          <w:b/>
          <w:sz w:val="32"/>
          <w:szCs w:val="32"/>
        </w:rPr>
      </w:pPr>
      <w:r w:rsidRPr="00C624F7">
        <w:rPr>
          <w:rFonts w:ascii="仿宋" w:eastAsia="仿宋" w:hAnsi="仿宋" w:cs="Arial Unicode MS" w:hint="eastAsia"/>
          <w:b/>
          <w:sz w:val="32"/>
          <w:szCs w:val="32"/>
        </w:rPr>
        <w:t>八、2017 年政府性基金预算支出情况</w:t>
      </w:r>
    </w:p>
    <w:p w:rsidR="00022A0C" w:rsidRPr="00C624F7" w:rsidRDefault="00B33753">
      <w:pPr>
        <w:ind w:firstLineChars="200" w:firstLine="640"/>
        <w:rPr>
          <w:rFonts w:ascii="仿宋" w:eastAsia="仿宋" w:hAnsi="仿宋" w:cs="Arial Unicode MS"/>
          <w:sz w:val="32"/>
          <w:szCs w:val="32"/>
        </w:rPr>
      </w:pPr>
      <w:r w:rsidRPr="00C624F7">
        <w:rPr>
          <w:rFonts w:ascii="仿宋" w:eastAsia="仿宋" w:hAnsi="仿宋" w:cs="Arial Unicode MS" w:hint="eastAsia"/>
          <w:sz w:val="32"/>
          <w:szCs w:val="32"/>
        </w:rPr>
        <w:t>本部门无政府性基金预算拨款。</w:t>
      </w:r>
    </w:p>
    <w:p w:rsidR="00C57BD9" w:rsidRPr="00C624F7" w:rsidRDefault="00C57BD9" w:rsidP="00C624F7">
      <w:pPr>
        <w:ind w:firstLineChars="200" w:firstLine="643"/>
        <w:rPr>
          <w:rFonts w:ascii="仿宋" w:eastAsia="仿宋" w:hAnsi="仿宋" w:cs="Arial Unicode MS"/>
          <w:b/>
          <w:sz w:val="32"/>
          <w:szCs w:val="32"/>
        </w:rPr>
      </w:pPr>
      <w:r w:rsidRPr="00C624F7">
        <w:rPr>
          <w:rFonts w:ascii="仿宋" w:eastAsia="仿宋" w:hAnsi="仿宋" w:cs="Arial Unicode MS" w:hint="eastAsia"/>
          <w:b/>
          <w:sz w:val="32"/>
          <w:szCs w:val="32"/>
        </w:rPr>
        <w:t>九、2017年政府采购预算</w:t>
      </w:r>
    </w:p>
    <w:p w:rsidR="00C57BD9" w:rsidRPr="00C624F7" w:rsidRDefault="00C57BD9" w:rsidP="00C57BD9">
      <w:pPr>
        <w:ind w:firstLineChars="200" w:firstLine="640"/>
        <w:rPr>
          <w:rFonts w:ascii="仿宋" w:eastAsia="仿宋" w:hAnsi="仿宋" w:cs="Arial Unicode MS"/>
          <w:sz w:val="32"/>
          <w:szCs w:val="32"/>
        </w:rPr>
      </w:pPr>
      <w:r w:rsidRPr="00C624F7">
        <w:rPr>
          <w:rFonts w:ascii="仿宋" w:eastAsia="仿宋" w:hAnsi="仿宋" w:cs="Arial Unicode MS" w:hint="eastAsia"/>
          <w:sz w:val="32"/>
          <w:szCs w:val="32"/>
        </w:rPr>
        <w:t>2017年本部门无政府采购支出计划。</w:t>
      </w:r>
    </w:p>
    <w:p w:rsidR="00C57BD9" w:rsidRPr="00C624F7" w:rsidRDefault="00C57BD9" w:rsidP="00C624F7">
      <w:pPr>
        <w:ind w:firstLineChars="200" w:firstLine="643"/>
        <w:rPr>
          <w:rFonts w:ascii="仿宋" w:eastAsia="仿宋" w:hAnsi="仿宋" w:cs="Arial Unicode MS"/>
          <w:b/>
          <w:sz w:val="32"/>
          <w:szCs w:val="24"/>
        </w:rPr>
      </w:pPr>
      <w:r w:rsidRPr="00C624F7">
        <w:rPr>
          <w:rFonts w:ascii="仿宋" w:eastAsia="仿宋" w:hAnsi="仿宋" w:cs="Arial Unicode MS" w:hint="eastAsia"/>
          <w:b/>
          <w:sz w:val="32"/>
        </w:rPr>
        <w:t>十、机关运行经费</w:t>
      </w:r>
    </w:p>
    <w:p w:rsidR="00022A0C" w:rsidRPr="00C624F7" w:rsidRDefault="00B33753">
      <w:pPr>
        <w:ind w:firstLineChars="200" w:firstLine="640"/>
        <w:rPr>
          <w:rFonts w:ascii="仿宋" w:eastAsia="仿宋" w:hAnsi="仿宋" w:cs="Arial Unicode MS"/>
          <w:sz w:val="32"/>
          <w:szCs w:val="32"/>
        </w:rPr>
      </w:pPr>
      <w:r w:rsidRPr="00C624F7">
        <w:rPr>
          <w:rFonts w:ascii="仿宋" w:eastAsia="仿宋" w:hAnsi="仿宋" w:cs="Arial Unicode MS" w:hint="eastAsia"/>
          <w:sz w:val="32"/>
          <w:szCs w:val="32"/>
        </w:rPr>
        <w:t>2017 年部门本级等 1 家行政单位的机关运行经费财政拨款预算</w:t>
      </w:r>
      <w:r w:rsidRPr="00C624F7">
        <w:rPr>
          <w:rFonts w:ascii="仿宋" w:eastAsia="仿宋" w:hAnsi="仿宋" w:cs="Arial Unicode MS" w:hint="eastAsia"/>
          <w:sz w:val="32"/>
          <w:szCs w:val="32"/>
          <w:u w:val="single"/>
        </w:rPr>
        <w:t xml:space="preserve"> </w:t>
      </w:r>
      <w:r w:rsidR="00DC7408" w:rsidRPr="00C624F7">
        <w:rPr>
          <w:rFonts w:ascii="仿宋" w:eastAsia="仿宋" w:hAnsi="仿宋" w:cs="Arial Unicode MS" w:hint="eastAsia"/>
          <w:sz w:val="32"/>
          <w:szCs w:val="32"/>
          <w:u w:val="single"/>
        </w:rPr>
        <w:t>250.15</w:t>
      </w:r>
      <w:r w:rsidRPr="00C624F7">
        <w:rPr>
          <w:rFonts w:ascii="仿宋" w:eastAsia="仿宋" w:hAnsi="仿宋" w:cs="Arial Unicode MS" w:hint="eastAsia"/>
          <w:sz w:val="32"/>
          <w:szCs w:val="32"/>
          <w:u w:val="single"/>
        </w:rPr>
        <w:t xml:space="preserve"> </w:t>
      </w:r>
      <w:r w:rsidRPr="00C624F7">
        <w:rPr>
          <w:rFonts w:ascii="仿宋" w:eastAsia="仿宋" w:hAnsi="仿宋" w:cs="Arial Unicode MS" w:hint="eastAsia"/>
          <w:sz w:val="32"/>
          <w:szCs w:val="32"/>
        </w:rPr>
        <w:t>万元，比 2016 年预算增加</w:t>
      </w:r>
      <w:r w:rsidRPr="00C624F7">
        <w:rPr>
          <w:rFonts w:ascii="仿宋" w:eastAsia="仿宋" w:hAnsi="仿宋" w:cs="Arial Unicode MS" w:hint="eastAsia"/>
          <w:sz w:val="32"/>
          <w:szCs w:val="32"/>
          <w:u w:val="single"/>
        </w:rPr>
        <w:t xml:space="preserve"> </w:t>
      </w:r>
      <w:r w:rsidR="00DC7408" w:rsidRPr="00C624F7">
        <w:rPr>
          <w:rFonts w:ascii="仿宋" w:eastAsia="仿宋" w:hAnsi="仿宋" w:cs="Arial Unicode MS" w:hint="eastAsia"/>
          <w:sz w:val="32"/>
          <w:szCs w:val="32"/>
          <w:u w:val="single"/>
        </w:rPr>
        <w:t>16.68</w:t>
      </w:r>
      <w:r w:rsidRPr="00C624F7">
        <w:rPr>
          <w:rFonts w:ascii="仿宋" w:eastAsia="仿宋" w:hAnsi="仿宋" w:cs="Arial Unicode MS" w:hint="eastAsia"/>
          <w:sz w:val="32"/>
          <w:szCs w:val="32"/>
          <w:u w:val="single"/>
        </w:rPr>
        <w:t xml:space="preserve"> </w:t>
      </w:r>
      <w:r w:rsidRPr="00C624F7">
        <w:rPr>
          <w:rFonts w:ascii="仿宋" w:eastAsia="仿宋" w:hAnsi="仿宋" w:cs="Arial Unicode MS" w:hint="eastAsia"/>
          <w:sz w:val="32"/>
          <w:szCs w:val="32"/>
        </w:rPr>
        <w:t>万元，增长</w:t>
      </w:r>
      <w:r w:rsidRPr="00C624F7">
        <w:rPr>
          <w:rFonts w:ascii="仿宋" w:eastAsia="仿宋" w:hAnsi="仿宋" w:cs="Arial Unicode MS" w:hint="eastAsia"/>
          <w:sz w:val="32"/>
          <w:szCs w:val="32"/>
          <w:u w:val="single"/>
        </w:rPr>
        <w:t xml:space="preserve"> </w:t>
      </w:r>
      <w:bookmarkStart w:id="0" w:name="_GoBack"/>
      <w:bookmarkEnd w:id="0"/>
      <w:r w:rsidR="00DC7408" w:rsidRPr="00C624F7">
        <w:rPr>
          <w:rFonts w:ascii="仿宋" w:eastAsia="仿宋" w:hAnsi="仿宋" w:cs="Arial Unicode MS" w:hint="eastAsia"/>
          <w:sz w:val="32"/>
          <w:szCs w:val="32"/>
          <w:u w:val="single"/>
        </w:rPr>
        <w:t>7</w:t>
      </w:r>
      <w:r w:rsidRPr="00C624F7">
        <w:rPr>
          <w:rFonts w:ascii="仿宋" w:eastAsia="仿宋" w:hAnsi="仿宋" w:cs="Arial Unicode MS" w:hint="eastAsia"/>
          <w:sz w:val="32"/>
          <w:szCs w:val="32"/>
          <w:u w:val="single"/>
        </w:rPr>
        <w:t xml:space="preserve">  </w:t>
      </w:r>
      <w:r w:rsidRPr="00C624F7">
        <w:rPr>
          <w:rFonts w:ascii="仿宋" w:eastAsia="仿宋" w:hAnsi="仿宋" w:cs="Arial Unicode MS" w:hint="eastAsia"/>
          <w:sz w:val="32"/>
          <w:szCs w:val="32"/>
        </w:rPr>
        <w:t>%。</w:t>
      </w:r>
    </w:p>
    <w:p w:rsidR="00E745FC" w:rsidRPr="00E745FC" w:rsidRDefault="00C624F7" w:rsidP="00E745FC">
      <w:pPr>
        <w:ind w:firstLineChars="200" w:firstLine="643"/>
        <w:rPr>
          <w:rFonts w:ascii="仿宋" w:eastAsia="仿宋" w:hAnsi="仿宋" w:cs="Arial Unicode MS"/>
          <w:b/>
          <w:sz w:val="32"/>
          <w:szCs w:val="32"/>
        </w:rPr>
      </w:pPr>
      <w:r w:rsidRPr="00C624F7">
        <w:rPr>
          <w:rFonts w:ascii="仿宋" w:eastAsia="仿宋" w:hAnsi="仿宋" w:cs="Arial Unicode MS" w:hint="eastAsia"/>
          <w:b/>
          <w:sz w:val="32"/>
          <w:szCs w:val="32"/>
        </w:rPr>
        <w:t>十一、</w:t>
      </w:r>
      <w:r w:rsidR="00E745FC" w:rsidRPr="00E745FC">
        <w:rPr>
          <w:rFonts w:ascii="仿宋" w:eastAsia="仿宋" w:hAnsi="仿宋" w:cs="Arial Unicode MS" w:hint="eastAsia"/>
          <w:b/>
          <w:sz w:val="32"/>
          <w:szCs w:val="32"/>
        </w:rPr>
        <w:t>国有资产占用情况</w:t>
      </w:r>
    </w:p>
    <w:p w:rsidR="00E745FC" w:rsidRPr="00C624F7" w:rsidRDefault="00E745FC" w:rsidP="00E745FC">
      <w:pPr>
        <w:ind w:firstLineChars="200" w:firstLine="643"/>
        <w:rPr>
          <w:rFonts w:ascii="仿宋" w:eastAsia="仿宋" w:hAnsi="仿宋" w:cs="Arial Unicode MS"/>
          <w:sz w:val="32"/>
          <w:szCs w:val="32"/>
        </w:rPr>
      </w:pPr>
      <w:r w:rsidRPr="00E745FC">
        <w:rPr>
          <w:rFonts w:ascii="仿宋" w:eastAsia="仿宋" w:hAnsi="仿宋" w:cs="Arial Unicode MS" w:hint="eastAsia"/>
          <w:b/>
          <w:sz w:val="32"/>
          <w:szCs w:val="32"/>
        </w:rPr>
        <w:t>截至2016年12月31日，单位共有车辆  6辆，其中：一般公务用车6  辆</w:t>
      </w:r>
      <w:r>
        <w:rPr>
          <w:rFonts w:ascii="仿宋" w:eastAsia="仿宋" w:hAnsi="仿宋" w:cs="Arial Unicode MS" w:hint="eastAsia"/>
          <w:b/>
          <w:sz w:val="32"/>
          <w:szCs w:val="32"/>
        </w:rPr>
        <w:t>.</w:t>
      </w:r>
    </w:p>
    <w:p w:rsidR="00E745FC" w:rsidRPr="009F5781" w:rsidRDefault="00E745FC" w:rsidP="00E745FC">
      <w:pPr>
        <w:ind w:firstLineChars="200" w:firstLine="643"/>
        <w:rPr>
          <w:rFonts w:ascii="仿宋" w:eastAsia="仿宋" w:hAnsi="仿宋" w:cs="Arial Unicode MS"/>
          <w:b/>
          <w:sz w:val="32"/>
          <w:szCs w:val="32"/>
        </w:rPr>
      </w:pPr>
      <w:r w:rsidRPr="009F5781">
        <w:rPr>
          <w:rFonts w:ascii="仿宋" w:eastAsia="仿宋" w:hAnsi="仿宋" w:cs="Arial Unicode MS" w:hint="eastAsia"/>
          <w:b/>
          <w:sz w:val="32"/>
          <w:szCs w:val="32"/>
        </w:rPr>
        <w:t>十二、预算绩效情况说明</w:t>
      </w:r>
    </w:p>
    <w:p w:rsidR="00E745FC" w:rsidRPr="009F5781" w:rsidRDefault="00E745FC" w:rsidP="00E745FC">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2017年纳入财政预算绩效管理项目0个，涉及金额0万元。</w:t>
      </w:r>
    </w:p>
    <w:p w:rsidR="00E745FC" w:rsidRPr="009F5781" w:rsidRDefault="00E745FC" w:rsidP="00E745FC">
      <w:pPr>
        <w:ind w:firstLineChars="200" w:firstLine="643"/>
        <w:rPr>
          <w:rFonts w:ascii="仿宋" w:eastAsia="仿宋" w:hAnsi="仿宋" w:cs="Arial Unicode MS"/>
          <w:b/>
          <w:sz w:val="32"/>
          <w:szCs w:val="32"/>
        </w:rPr>
      </w:pPr>
      <w:r w:rsidRPr="009F5781">
        <w:rPr>
          <w:rFonts w:ascii="仿宋" w:eastAsia="仿宋" w:hAnsi="仿宋" w:cs="Arial Unicode MS" w:hint="eastAsia"/>
          <w:b/>
          <w:sz w:val="32"/>
          <w:szCs w:val="32"/>
        </w:rPr>
        <w:t>十三、名词解释</w:t>
      </w:r>
    </w:p>
    <w:p w:rsidR="00E745FC" w:rsidRPr="009F5781" w:rsidRDefault="00E745FC" w:rsidP="00E745FC">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（一）一般公共预算拨款收入：指省级财政通过当年一般公共预算拨付的资金。</w:t>
      </w:r>
    </w:p>
    <w:p w:rsidR="00E745FC" w:rsidRPr="009F5781" w:rsidRDefault="00E745FC" w:rsidP="00E745FC">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（二）事业收入：指事业单位开展专业业务活动及辅助活动所取得的收入。</w:t>
      </w:r>
    </w:p>
    <w:p w:rsidR="00E745FC" w:rsidRPr="009F5781" w:rsidRDefault="00E745FC" w:rsidP="00E745FC">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lastRenderedPageBreak/>
        <w:t>（三）事业单位经营收入：指事业单位在专业业务活动及其辅助活动之外开展非独立核算经营活动取得的收入。</w:t>
      </w:r>
    </w:p>
    <w:p w:rsidR="00E745FC" w:rsidRPr="009F5781" w:rsidRDefault="00E745FC" w:rsidP="00E745FC">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（四）其他收入：指除上述“一般公共预算拨款收入”、“事业收入”、“事业单位经营收入”等以外的收入。</w:t>
      </w:r>
    </w:p>
    <w:p w:rsidR="00E745FC" w:rsidRPr="009F5781" w:rsidRDefault="00E745FC" w:rsidP="00E745FC">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五）用事业基金弥补收支差额：指事业单位在预计当年的“一般公共预算拨款收入”、“事业收入”、“事业单位经营收入”、“其他收入”不足以安排当年支出的情况下，使用以前年度积累的事业基金（事业单位当年收支相抵后按国家规定提取、用于弥补以后年度收支差额的基金）弥补本年度收支缺口的资金。</w:t>
      </w:r>
    </w:p>
    <w:p w:rsidR="00E745FC" w:rsidRPr="009F5781" w:rsidRDefault="00E745FC" w:rsidP="00E745FC">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（六）上年结转：指以前年度尚未完成、结转到本年仍按原规定用途继续使用的资金。</w:t>
      </w:r>
    </w:p>
    <w:p w:rsidR="00E745FC" w:rsidRPr="009F5781" w:rsidRDefault="00E745FC" w:rsidP="00E745FC">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（七）结转下年：指以前年度预算安排、因客观条件发生变化无法按原计划实施，需延迟到以后年度按原规定用途继续使用的资金。</w:t>
      </w:r>
    </w:p>
    <w:p w:rsidR="00E745FC" w:rsidRPr="009F5781" w:rsidRDefault="00E745FC" w:rsidP="00E745FC">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（八）基本支出：指为保障机构正常运转、完成日常工作任务而发生的人员支出和公用支出。</w:t>
      </w:r>
    </w:p>
    <w:p w:rsidR="00E745FC" w:rsidRPr="009F5781" w:rsidRDefault="00E745FC" w:rsidP="00E745FC">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（九）项目支出：指在基本支出之外为完成特定行政任务和事业发展目标所发生的支出。</w:t>
      </w:r>
    </w:p>
    <w:p w:rsidR="00E745FC" w:rsidRPr="009F5781" w:rsidRDefault="00E745FC" w:rsidP="00E745FC">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（十）上缴上级支出：指附属单位上缴上级的支出。</w:t>
      </w:r>
    </w:p>
    <w:p w:rsidR="00E745FC" w:rsidRPr="009F5781" w:rsidRDefault="00E745FC" w:rsidP="00E745FC">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（十一）事业单位经营支出：指事业单位在专业业务活动及其辅助活动之外开展非独立核算经营活动发生的支出。</w:t>
      </w:r>
    </w:p>
    <w:p w:rsidR="00E745FC" w:rsidRPr="009F5781" w:rsidRDefault="00E745FC" w:rsidP="00E745FC">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lastRenderedPageBreak/>
        <w:t>（十二）对附属单位补助支出：指对附属单位补助发生的支出。</w:t>
      </w:r>
    </w:p>
    <w:p w:rsidR="00E745FC" w:rsidRPr="009F5781" w:rsidRDefault="00E745FC" w:rsidP="00E745FC">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三）“三公”经费：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E745FC" w:rsidRPr="009F5781" w:rsidRDefault="00E745FC" w:rsidP="00E745FC">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四）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22A0C" w:rsidRPr="00E745FC" w:rsidRDefault="00022A0C">
      <w:pPr>
        <w:ind w:firstLineChars="200" w:firstLine="640"/>
        <w:jc w:val="left"/>
        <w:rPr>
          <w:rFonts w:ascii="仿宋" w:eastAsia="仿宋" w:hAnsi="仿宋"/>
          <w:sz w:val="32"/>
          <w:szCs w:val="32"/>
        </w:rPr>
      </w:pPr>
    </w:p>
    <w:sectPr w:rsidR="00022A0C" w:rsidRPr="00E745FC" w:rsidSect="00022A0C">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F5D" w:rsidRDefault="009E6F5D" w:rsidP="00022A0C">
      <w:r>
        <w:separator/>
      </w:r>
    </w:p>
  </w:endnote>
  <w:endnote w:type="continuationSeparator" w:id="1">
    <w:p w:rsidR="009E6F5D" w:rsidRDefault="009E6F5D" w:rsidP="00022A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F5D" w:rsidRDefault="009E6F5D" w:rsidP="00022A0C">
      <w:r>
        <w:separator/>
      </w:r>
    </w:p>
  </w:footnote>
  <w:footnote w:type="continuationSeparator" w:id="1">
    <w:p w:rsidR="009E6F5D" w:rsidRDefault="009E6F5D" w:rsidP="00022A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0C" w:rsidRDefault="00022A0C" w:rsidP="00D97440">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1583C"/>
    <w:multiLevelType w:val="singleLevel"/>
    <w:tmpl w:val="5901583C"/>
    <w:lvl w:ilvl="0">
      <w:start w:val="9"/>
      <w:numFmt w:val="decimal"/>
      <w:suff w:val="nothing"/>
      <w:lvlText w:val="%1、"/>
      <w:lvlJc w:val="left"/>
    </w:lvl>
  </w:abstractNum>
  <w:abstractNum w:abstractNumId="1">
    <w:nsid w:val="59015880"/>
    <w:multiLevelType w:val="singleLevel"/>
    <w:tmpl w:val="59015880"/>
    <w:lvl w:ilvl="0">
      <w:start w:val="7"/>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0BF0"/>
    <w:rsid w:val="00022A0C"/>
    <w:rsid w:val="000A7E53"/>
    <w:rsid w:val="000B1495"/>
    <w:rsid w:val="00121B4C"/>
    <w:rsid w:val="001E7F6F"/>
    <w:rsid w:val="002D1325"/>
    <w:rsid w:val="00370BF0"/>
    <w:rsid w:val="003A46EC"/>
    <w:rsid w:val="004344CA"/>
    <w:rsid w:val="00533C4C"/>
    <w:rsid w:val="00540836"/>
    <w:rsid w:val="005E7114"/>
    <w:rsid w:val="006E56E9"/>
    <w:rsid w:val="0075346F"/>
    <w:rsid w:val="007E7D4F"/>
    <w:rsid w:val="008C35DB"/>
    <w:rsid w:val="008D653B"/>
    <w:rsid w:val="009A4488"/>
    <w:rsid w:val="009B1B3E"/>
    <w:rsid w:val="009E6A4E"/>
    <w:rsid w:val="009E6F5D"/>
    <w:rsid w:val="00B33753"/>
    <w:rsid w:val="00B967B8"/>
    <w:rsid w:val="00BE4A36"/>
    <w:rsid w:val="00C57BD9"/>
    <w:rsid w:val="00C624F7"/>
    <w:rsid w:val="00C63FDB"/>
    <w:rsid w:val="00C80AC2"/>
    <w:rsid w:val="00D97440"/>
    <w:rsid w:val="00DC7408"/>
    <w:rsid w:val="00E15356"/>
    <w:rsid w:val="00E745FC"/>
    <w:rsid w:val="00F26DBB"/>
    <w:rsid w:val="00F70F6C"/>
    <w:rsid w:val="01BD6256"/>
    <w:rsid w:val="27870062"/>
    <w:rsid w:val="285B2CB5"/>
    <w:rsid w:val="34324B5F"/>
    <w:rsid w:val="4DAC1AB2"/>
    <w:rsid w:val="539466E8"/>
    <w:rsid w:val="6F0319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A0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22A0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022A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022A0C"/>
    <w:rPr>
      <w:sz w:val="18"/>
      <w:szCs w:val="18"/>
    </w:rPr>
  </w:style>
  <w:style w:type="character" w:customStyle="1" w:styleId="Char">
    <w:name w:val="页脚 Char"/>
    <w:basedOn w:val="a0"/>
    <w:link w:val="a3"/>
    <w:uiPriority w:val="99"/>
    <w:semiHidden/>
    <w:qFormat/>
    <w:rsid w:val="00022A0C"/>
    <w:rPr>
      <w:sz w:val="18"/>
      <w:szCs w:val="18"/>
    </w:rPr>
  </w:style>
</w:styles>
</file>

<file path=word/webSettings.xml><?xml version="1.0" encoding="utf-8"?>
<w:webSettings xmlns:r="http://schemas.openxmlformats.org/officeDocument/2006/relationships" xmlns:w="http://schemas.openxmlformats.org/wordprocessingml/2006/main">
  <w:divs>
    <w:div w:id="1186361879">
      <w:bodyDiv w:val="1"/>
      <w:marLeft w:val="0"/>
      <w:marRight w:val="0"/>
      <w:marTop w:val="0"/>
      <w:marBottom w:val="0"/>
      <w:divBdr>
        <w:top w:val="none" w:sz="0" w:space="0" w:color="auto"/>
        <w:left w:val="none" w:sz="0" w:space="0" w:color="auto"/>
        <w:bottom w:val="none" w:sz="0" w:space="0" w:color="auto"/>
        <w:right w:val="none" w:sz="0" w:space="0" w:color="auto"/>
      </w:divBdr>
    </w:div>
    <w:div w:id="1284731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707</Words>
  <Characters>4032</Characters>
  <Application>Microsoft Office Word</Application>
  <DocSecurity>0</DocSecurity>
  <Lines>33</Lines>
  <Paragraphs>9</Paragraphs>
  <ScaleCrop>false</ScaleCrop>
  <Company>微软公司</Company>
  <LinksUpToDate>false</LinksUpToDate>
  <CharactersWithSpaces>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16</cp:revision>
  <cp:lastPrinted>2017-04-27T02:41:00Z</cp:lastPrinted>
  <dcterms:created xsi:type="dcterms:W3CDTF">2016-04-26T05:55:00Z</dcterms:created>
  <dcterms:modified xsi:type="dcterms:W3CDTF">2017-04-26T08:37:00Z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2052-10.1.0.6374</vt:lpwstr>
  </property>
</Properties>
</file>